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CDBCA6" w14:textId="77777777" w:rsidR="005B186F" w:rsidRPr="00B27227" w:rsidRDefault="005B186F" w:rsidP="005B186F">
      <w:pPr>
        <w:spacing w:after="0" w:line="240" w:lineRule="auto"/>
        <w:rPr>
          <w:b/>
          <w:bCs/>
          <w:kern w:val="0"/>
          <w14:ligatures w14:val="none"/>
        </w:rPr>
      </w:pPr>
      <w:bookmarkStart w:id="0" w:name="_Hlk159493620"/>
      <w:r w:rsidRPr="00B27227">
        <w:rPr>
          <w:rFonts w:ascii="Times New Roman" w:hAnsi="Times New Roman" w:cs="Times New Roman"/>
          <w:noProof/>
          <w:kern w:val="0"/>
          <w:lang w:eastAsia="el-GR"/>
          <w14:ligatures w14:val="none"/>
        </w:rPr>
        <w:drawing>
          <wp:anchor distT="0" distB="0" distL="114300" distR="114300" simplePos="0" relativeHeight="251659264" behindDoc="1" locked="0" layoutInCell="1" allowOverlap="1" wp14:anchorId="68221A69" wp14:editId="7F5C1FA8">
            <wp:simplePos x="0" y="0"/>
            <wp:positionH relativeFrom="margin">
              <wp:align>center</wp:align>
            </wp:positionH>
            <wp:positionV relativeFrom="paragraph">
              <wp:posOffset>0</wp:posOffset>
            </wp:positionV>
            <wp:extent cx="3067050" cy="895350"/>
            <wp:effectExtent l="0" t="0" r="0" b="0"/>
            <wp:wrapTight wrapText="bothSides">
              <wp:wrapPolygon edited="0">
                <wp:start x="11270" y="0"/>
                <wp:lineTo x="10465" y="460"/>
                <wp:lineTo x="8720" y="5515"/>
                <wp:lineTo x="8720" y="7353"/>
                <wp:lineTo x="0" y="8272"/>
                <wp:lineTo x="0" y="11949"/>
                <wp:lineTo x="8855" y="14706"/>
                <wp:lineTo x="10867" y="21140"/>
                <wp:lineTo x="11001" y="21140"/>
                <wp:lineTo x="12880" y="21140"/>
                <wp:lineTo x="13014" y="21140"/>
                <wp:lineTo x="13953" y="14706"/>
                <wp:lineTo x="21466" y="11949"/>
                <wp:lineTo x="21466" y="8272"/>
                <wp:lineTo x="13953" y="7353"/>
                <wp:lineTo x="14087" y="4596"/>
                <wp:lineTo x="13416" y="460"/>
                <wp:lineTo x="12611" y="0"/>
                <wp:lineTo x="11270" y="0"/>
              </wp:wrapPolygon>
            </wp:wrapTight>
            <wp:docPr id="3" name="Εικόνα 1" descr="http://www.academyofathens.gr/sites/default/files/akadimia.png"/>
            <wp:cNvGraphicFramePr/>
            <a:graphic xmlns:a="http://schemas.openxmlformats.org/drawingml/2006/main">
              <a:graphicData uri="http://schemas.openxmlformats.org/drawingml/2006/picture">
                <pic:pic xmlns:pic="http://schemas.openxmlformats.org/drawingml/2006/picture">
                  <pic:nvPicPr>
                    <pic:cNvPr id="3" name="Εικόνα 1" descr="http://www.academyofathens.gr/sites/default/files/akadimia.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7050" cy="8953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r>
    </w:p>
    <w:p w14:paraId="3DCAF091" w14:textId="77777777" w:rsidR="005B186F" w:rsidRPr="00B27227" w:rsidRDefault="005B186F" w:rsidP="005B186F">
      <w:pPr>
        <w:spacing w:after="0" w:line="240" w:lineRule="auto"/>
        <w:rPr>
          <w:b/>
          <w:bCs/>
          <w:kern w:val="0"/>
          <w14:ligatures w14:val="none"/>
        </w:rPr>
      </w:pP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t xml:space="preserve">                                                            </w:t>
      </w:r>
    </w:p>
    <w:p w14:paraId="2D7BB05C" w14:textId="77777777" w:rsidR="005B186F" w:rsidRPr="00B27227" w:rsidRDefault="005B186F" w:rsidP="005B186F">
      <w:pPr>
        <w:spacing w:after="0" w:line="240" w:lineRule="auto"/>
        <w:rPr>
          <w:b/>
          <w:bCs/>
          <w:kern w:val="0"/>
          <w14:ligatures w14:val="none"/>
        </w:rPr>
      </w:pPr>
    </w:p>
    <w:p w14:paraId="7D299069" w14:textId="77777777" w:rsidR="005B186F" w:rsidRPr="00B27227" w:rsidRDefault="005B186F" w:rsidP="005B186F">
      <w:pPr>
        <w:spacing w:after="0" w:line="240" w:lineRule="auto"/>
        <w:rPr>
          <w:b/>
          <w:bCs/>
          <w:kern w:val="0"/>
          <w14:ligatures w14:val="none"/>
        </w:rPr>
      </w:pP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r>
      <w:r w:rsidRPr="00B27227">
        <w:rPr>
          <w:b/>
          <w:bCs/>
          <w:kern w:val="0"/>
          <w14:ligatures w14:val="none"/>
        </w:rPr>
        <w:tab/>
        <w:t xml:space="preserve">                                      </w:t>
      </w:r>
    </w:p>
    <w:p w14:paraId="3E9607ED" w14:textId="77777777" w:rsidR="005B186F" w:rsidRPr="00B27227" w:rsidRDefault="005B186F" w:rsidP="005B186F">
      <w:pPr>
        <w:spacing w:after="0" w:line="240" w:lineRule="auto"/>
        <w:rPr>
          <w:b/>
          <w:bCs/>
          <w:kern w:val="0"/>
          <w14:ligatures w14:val="none"/>
        </w:rPr>
      </w:pPr>
    </w:p>
    <w:p w14:paraId="1CBAEBA3" w14:textId="77777777" w:rsidR="005B186F" w:rsidRPr="006B16FE" w:rsidRDefault="005B186F" w:rsidP="005B186F">
      <w:pPr>
        <w:spacing w:after="0" w:line="240" w:lineRule="auto"/>
        <w:jc w:val="center"/>
        <w:rPr>
          <w:kern w:val="0"/>
          <w:sz w:val="24"/>
          <w:szCs w:val="24"/>
          <w:u w:val="single"/>
          <w14:ligatures w14:val="none"/>
        </w:rPr>
      </w:pPr>
    </w:p>
    <w:p w14:paraId="49EE8C34" w14:textId="77777777" w:rsidR="005B186F" w:rsidRPr="00B27227" w:rsidRDefault="005B186F" w:rsidP="005B186F">
      <w:pPr>
        <w:spacing w:after="0" w:line="240" w:lineRule="auto"/>
        <w:jc w:val="center"/>
        <w:rPr>
          <w:rFonts w:ascii="Times New Roman" w:hAnsi="Times New Roman" w:cs="Times New Roman"/>
          <w:kern w:val="0"/>
          <w:sz w:val="24"/>
          <w:szCs w:val="24"/>
          <w:u w:val="single"/>
          <w14:ligatures w14:val="none"/>
        </w:rPr>
      </w:pPr>
      <w:r w:rsidRPr="00B27227">
        <w:rPr>
          <w:rFonts w:ascii="Times New Roman" w:hAnsi="Times New Roman" w:cs="Times New Roman"/>
          <w:kern w:val="0"/>
          <w:sz w:val="24"/>
          <w:szCs w:val="24"/>
          <w:u w:val="single"/>
          <w14:ligatures w14:val="none"/>
        </w:rPr>
        <w:t>ΔΕΛΤΙΟ  ΤΥΠΟΥ</w:t>
      </w:r>
    </w:p>
    <w:p w14:paraId="5F858560" w14:textId="77777777" w:rsidR="005B186F" w:rsidRPr="00B27227" w:rsidRDefault="005B186F" w:rsidP="005B186F">
      <w:pPr>
        <w:spacing w:after="0" w:line="240" w:lineRule="auto"/>
        <w:jc w:val="center"/>
        <w:rPr>
          <w:b/>
          <w:bCs/>
          <w:kern w:val="0"/>
          <w14:ligatures w14:val="none"/>
        </w:rPr>
      </w:pPr>
    </w:p>
    <w:p w14:paraId="205A8F97" w14:textId="77777777" w:rsidR="005B186F" w:rsidRPr="00B27227" w:rsidRDefault="005B186F" w:rsidP="005B186F">
      <w:pPr>
        <w:spacing w:after="0" w:line="240" w:lineRule="auto"/>
        <w:rPr>
          <w:b/>
          <w:bCs/>
          <w:kern w:val="0"/>
          <w14:ligatures w14:val="none"/>
        </w:rPr>
      </w:pPr>
      <w:r w:rsidRPr="00B27227">
        <w:rPr>
          <w:b/>
          <w:bCs/>
          <w:kern w:val="0"/>
          <w14:ligatures w14:val="none"/>
        </w:rPr>
        <w:t xml:space="preserve">                                                                                                           </w:t>
      </w:r>
    </w:p>
    <w:p w14:paraId="4D4353EB" w14:textId="4203E01E" w:rsidR="005B186F" w:rsidRPr="009352CD" w:rsidRDefault="005B186F" w:rsidP="005B186F">
      <w:pPr>
        <w:spacing w:after="0" w:line="240" w:lineRule="auto"/>
        <w:rPr>
          <w:rFonts w:ascii="Times New Roman" w:hAnsi="Times New Roman" w:cs="Times New Roman"/>
          <w:kern w:val="0"/>
          <w14:ligatures w14:val="none"/>
        </w:rPr>
      </w:pPr>
      <w:r w:rsidRPr="00B27227">
        <w:rPr>
          <w:b/>
          <w:bCs/>
          <w:kern w:val="0"/>
          <w14:ligatures w14:val="none"/>
        </w:rPr>
        <w:t xml:space="preserve">                                                                                                           </w:t>
      </w:r>
      <w:r>
        <w:rPr>
          <w:b/>
          <w:bCs/>
          <w:kern w:val="0"/>
          <w14:ligatures w14:val="none"/>
        </w:rPr>
        <w:t xml:space="preserve">     </w:t>
      </w:r>
      <w:r w:rsidRPr="00B27227">
        <w:rPr>
          <w:b/>
          <w:bCs/>
          <w:kern w:val="0"/>
          <w14:ligatures w14:val="none"/>
        </w:rPr>
        <w:t xml:space="preserve">  </w:t>
      </w:r>
      <w:r>
        <w:rPr>
          <w:b/>
          <w:bCs/>
          <w:kern w:val="0"/>
          <w14:ligatures w14:val="none"/>
        </w:rPr>
        <w:t xml:space="preserve">        </w:t>
      </w:r>
      <w:r w:rsidRPr="00B27227">
        <w:rPr>
          <w:b/>
          <w:bCs/>
          <w:kern w:val="0"/>
          <w14:ligatures w14:val="none"/>
        </w:rPr>
        <w:t xml:space="preserve"> </w:t>
      </w:r>
      <w:r>
        <w:rPr>
          <w:rFonts w:ascii="Times New Roman" w:hAnsi="Times New Roman" w:cs="Times New Roman"/>
          <w:kern w:val="0"/>
          <w14:ligatures w14:val="none"/>
        </w:rPr>
        <w:t>Αθήνα,  6 Δεκεμβρίου 2024</w:t>
      </w:r>
    </w:p>
    <w:p w14:paraId="2AF743D3" w14:textId="77777777" w:rsidR="005B186F" w:rsidRPr="00B27227" w:rsidRDefault="005B186F" w:rsidP="005B186F">
      <w:pPr>
        <w:suppressAutoHyphens/>
        <w:autoSpaceDN w:val="0"/>
        <w:spacing w:line="240" w:lineRule="auto"/>
        <w:jc w:val="center"/>
        <w:textAlignment w:val="baseline"/>
        <w:rPr>
          <w:rFonts w:ascii="Times New Roman" w:eastAsia="Calibri" w:hAnsi="Times New Roman" w:cs="Times New Roman"/>
          <w:bCs/>
          <w:kern w:val="0"/>
          <w14:ligatures w14:val="none"/>
        </w:rPr>
      </w:pPr>
    </w:p>
    <w:p w14:paraId="6AF1CD3E" w14:textId="77777777" w:rsidR="005B186F" w:rsidRPr="00300401" w:rsidRDefault="005B186F" w:rsidP="005B186F">
      <w:pPr>
        <w:suppressAutoHyphens/>
        <w:autoSpaceDN w:val="0"/>
        <w:spacing w:after="0" w:line="240" w:lineRule="auto"/>
        <w:jc w:val="center"/>
        <w:textAlignment w:val="baseline"/>
        <w:rPr>
          <w:rFonts w:ascii="Times New Roman" w:eastAsia="Calibri" w:hAnsi="Times New Roman" w:cs="Times New Roman"/>
          <w:b/>
          <w:kern w:val="0"/>
          <w:sz w:val="24"/>
          <w:szCs w:val="24"/>
          <w14:ligatures w14:val="none"/>
        </w:rPr>
      </w:pPr>
      <w:r w:rsidRPr="00B27227">
        <w:rPr>
          <w:rFonts w:ascii="Times New Roman" w:eastAsia="Calibri" w:hAnsi="Times New Roman" w:cs="Times New Roman"/>
          <w:b/>
          <w:kern w:val="0"/>
          <w14:ligatures w14:val="none"/>
        </w:rPr>
        <w:t xml:space="preserve">Η </w:t>
      </w:r>
      <w:r w:rsidRPr="00300401">
        <w:rPr>
          <w:rFonts w:ascii="Times New Roman" w:eastAsia="Calibri" w:hAnsi="Times New Roman" w:cs="Times New Roman"/>
          <w:b/>
          <w:kern w:val="0"/>
          <w:sz w:val="24"/>
          <w:szCs w:val="24"/>
          <w14:ligatures w14:val="none"/>
        </w:rPr>
        <w:t xml:space="preserve">Ακαδημία Αθηνών εξέλεξε ως τακτικό μέλος της </w:t>
      </w:r>
    </w:p>
    <w:p w14:paraId="2CA21416" w14:textId="12290C66" w:rsidR="005B186F" w:rsidRPr="006B16FE" w:rsidRDefault="005B186F" w:rsidP="005B186F">
      <w:pPr>
        <w:suppressAutoHyphens/>
        <w:autoSpaceDN w:val="0"/>
        <w:spacing w:after="0" w:line="240" w:lineRule="auto"/>
        <w:jc w:val="center"/>
        <w:textAlignment w:val="baseline"/>
        <w:rPr>
          <w:rFonts w:ascii="Times New Roman" w:eastAsia="Calibri" w:hAnsi="Times New Roman" w:cs="Times New Roman"/>
          <w:b/>
          <w:kern w:val="0"/>
          <w:sz w:val="24"/>
          <w:szCs w:val="24"/>
          <w14:ligatures w14:val="none"/>
        </w:rPr>
      </w:pPr>
      <w:r w:rsidRPr="00300401">
        <w:rPr>
          <w:rFonts w:ascii="Times New Roman" w:eastAsia="Calibri" w:hAnsi="Times New Roman" w:cs="Times New Roman"/>
          <w:b/>
          <w:kern w:val="0"/>
          <w:sz w:val="24"/>
          <w:szCs w:val="24"/>
          <w14:ligatures w14:val="none"/>
        </w:rPr>
        <w:t>τον</w:t>
      </w:r>
      <w:r w:rsidRPr="006B16FE">
        <w:rPr>
          <w:rFonts w:ascii="Times New Roman" w:eastAsia="Calibri" w:hAnsi="Times New Roman" w:cs="Times New Roman"/>
          <w:b/>
          <w:kern w:val="0"/>
          <w:sz w:val="24"/>
          <w:szCs w:val="24"/>
          <w14:ligatures w14:val="none"/>
        </w:rPr>
        <w:t xml:space="preserve"> </w:t>
      </w:r>
      <w:r>
        <w:rPr>
          <w:rFonts w:ascii="Times New Roman" w:eastAsia="Calibri" w:hAnsi="Times New Roman" w:cs="Times New Roman"/>
          <w:b/>
          <w:kern w:val="0"/>
          <w:sz w:val="24"/>
          <w:szCs w:val="24"/>
          <w14:ligatures w14:val="none"/>
        </w:rPr>
        <w:t>Κ</w:t>
      </w:r>
      <w:r w:rsidRPr="006B16FE">
        <w:rPr>
          <w:rFonts w:ascii="Times New Roman" w:eastAsia="Calibri" w:hAnsi="Times New Roman" w:cs="Times New Roman"/>
          <w:b/>
          <w:kern w:val="0"/>
          <w:sz w:val="24"/>
          <w:szCs w:val="24"/>
          <w14:ligatures w14:val="none"/>
        </w:rPr>
        <w:t xml:space="preserve">αθηγητή Ιατρικής Γενετικής </w:t>
      </w:r>
      <w:r w:rsidRPr="00300401">
        <w:rPr>
          <w:rFonts w:ascii="Times New Roman" w:eastAsia="Calibri" w:hAnsi="Times New Roman" w:cs="Times New Roman"/>
          <w:b/>
          <w:kern w:val="0"/>
          <w:sz w:val="24"/>
          <w:szCs w:val="24"/>
          <w14:ligatures w14:val="none"/>
        </w:rPr>
        <w:t xml:space="preserve">κ. </w:t>
      </w:r>
      <w:r>
        <w:rPr>
          <w:rFonts w:ascii="Times New Roman" w:eastAsia="Calibri" w:hAnsi="Times New Roman" w:cs="Times New Roman"/>
          <w:b/>
          <w:kern w:val="0"/>
          <w:sz w:val="24"/>
          <w:szCs w:val="24"/>
          <w14:ligatures w14:val="none"/>
        </w:rPr>
        <w:t xml:space="preserve">Στυλιανό </w:t>
      </w:r>
      <w:proofErr w:type="spellStart"/>
      <w:r>
        <w:rPr>
          <w:rFonts w:ascii="Times New Roman" w:eastAsia="Calibri" w:hAnsi="Times New Roman" w:cs="Times New Roman"/>
          <w:b/>
          <w:kern w:val="0"/>
          <w:sz w:val="24"/>
          <w:szCs w:val="24"/>
          <w14:ligatures w14:val="none"/>
        </w:rPr>
        <w:t>Αντωναράκη</w:t>
      </w:r>
      <w:proofErr w:type="spellEnd"/>
    </w:p>
    <w:p w14:paraId="60E952FA" w14:textId="77777777" w:rsidR="005B186F" w:rsidRPr="00B27227" w:rsidRDefault="005B186F" w:rsidP="005B186F">
      <w:pPr>
        <w:suppressAutoHyphens/>
        <w:autoSpaceDN w:val="0"/>
        <w:spacing w:after="0" w:line="240" w:lineRule="auto"/>
        <w:jc w:val="center"/>
        <w:textAlignment w:val="baseline"/>
        <w:rPr>
          <w:rFonts w:ascii="Times New Roman" w:eastAsia="Calibri" w:hAnsi="Times New Roman" w:cs="Times New Roman"/>
          <w:b/>
          <w:kern w:val="0"/>
          <w14:ligatures w14:val="none"/>
        </w:rPr>
      </w:pPr>
    </w:p>
    <w:p w14:paraId="7221297E" w14:textId="5B663E1B" w:rsidR="005B186F" w:rsidRPr="00A9195F" w:rsidRDefault="005B186F" w:rsidP="005B186F">
      <w:pPr>
        <w:spacing w:after="120"/>
        <w:jc w:val="both"/>
        <w:rPr>
          <w:rFonts w:ascii="Times New Roman" w:eastAsia="Times New Roman" w:hAnsi="Times New Roman" w:cs="Times New Roman"/>
          <w:kern w:val="0"/>
          <w:sz w:val="24"/>
          <w:szCs w:val="24"/>
          <w:lang w:eastAsia="el-GR"/>
          <w14:ligatures w14:val="none"/>
        </w:rPr>
      </w:pPr>
      <w:r w:rsidRPr="00B27227">
        <w:rPr>
          <w:rFonts w:ascii="Times New Roman" w:eastAsia="Times New Roman" w:hAnsi="Times New Roman" w:cs="Times New Roman"/>
          <w:kern w:val="0"/>
          <w:sz w:val="24"/>
          <w:szCs w:val="24"/>
          <w:lang w:eastAsia="el-GR"/>
          <w14:ligatures w14:val="none"/>
        </w:rPr>
        <w:t>Η Ακαδημία Αθηνών, κατά τη</w:t>
      </w:r>
      <w:r>
        <w:rPr>
          <w:rFonts w:ascii="Times New Roman" w:eastAsia="Times New Roman" w:hAnsi="Times New Roman" w:cs="Times New Roman"/>
          <w:kern w:val="0"/>
          <w:sz w:val="24"/>
          <w:szCs w:val="24"/>
          <w:lang w:eastAsia="el-GR"/>
          <w14:ligatures w14:val="none"/>
        </w:rPr>
        <w:t xml:space="preserve"> συνεδρίαση της Ολομέλειας της 5</w:t>
      </w:r>
      <w:r w:rsidRPr="006B16FE">
        <w:rPr>
          <w:rFonts w:ascii="Times New Roman" w:eastAsia="Times New Roman" w:hAnsi="Times New Roman" w:cs="Times New Roman"/>
          <w:kern w:val="0"/>
          <w:sz w:val="24"/>
          <w:szCs w:val="24"/>
          <w:vertAlign w:val="superscript"/>
          <w:lang w:eastAsia="el-GR"/>
          <w14:ligatures w14:val="none"/>
        </w:rPr>
        <w:t>ης</w:t>
      </w:r>
      <w:r>
        <w:rPr>
          <w:rFonts w:ascii="Times New Roman" w:eastAsia="Times New Roman" w:hAnsi="Times New Roman" w:cs="Times New Roman"/>
          <w:kern w:val="0"/>
          <w:sz w:val="24"/>
          <w:szCs w:val="24"/>
          <w:lang w:eastAsia="el-GR"/>
          <w14:ligatures w14:val="none"/>
        </w:rPr>
        <w:t xml:space="preserve"> Δεκεμβρίου 2024 εξέλεξε τον κ. Στυλιανό </w:t>
      </w:r>
      <w:proofErr w:type="spellStart"/>
      <w:r>
        <w:rPr>
          <w:rFonts w:ascii="Times New Roman" w:eastAsia="Times New Roman" w:hAnsi="Times New Roman" w:cs="Times New Roman"/>
          <w:kern w:val="0"/>
          <w:sz w:val="24"/>
          <w:szCs w:val="24"/>
          <w:lang w:eastAsia="el-GR"/>
          <w14:ligatures w14:val="none"/>
        </w:rPr>
        <w:t>Αντωναράκη</w:t>
      </w:r>
      <w:proofErr w:type="spellEnd"/>
      <w:r>
        <w:rPr>
          <w:rFonts w:ascii="Times New Roman" w:eastAsia="Times New Roman" w:hAnsi="Times New Roman" w:cs="Times New Roman"/>
          <w:kern w:val="0"/>
          <w:sz w:val="24"/>
          <w:szCs w:val="24"/>
          <w:lang w:eastAsia="el-GR"/>
          <w14:ligatures w14:val="none"/>
        </w:rPr>
        <w:t xml:space="preserve">, Ομότιμο </w:t>
      </w:r>
      <w:r w:rsidR="00FA2195">
        <w:rPr>
          <w:rFonts w:ascii="Times New Roman" w:eastAsia="Times New Roman" w:hAnsi="Times New Roman" w:cs="Times New Roman"/>
          <w:kern w:val="0"/>
          <w:sz w:val="24"/>
          <w:szCs w:val="24"/>
          <w:lang w:eastAsia="el-GR"/>
          <w14:ligatures w14:val="none"/>
        </w:rPr>
        <w:t xml:space="preserve">(ενεργό) </w:t>
      </w:r>
      <w:r>
        <w:rPr>
          <w:rFonts w:ascii="Times New Roman" w:eastAsia="Times New Roman" w:hAnsi="Times New Roman" w:cs="Times New Roman"/>
          <w:kern w:val="0"/>
          <w:sz w:val="24"/>
          <w:szCs w:val="24"/>
          <w:lang w:eastAsia="el-GR"/>
          <w14:ligatures w14:val="none"/>
        </w:rPr>
        <w:t xml:space="preserve">Καθηγητή </w:t>
      </w:r>
      <w:r w:rsidRPr="005B186F">
        <w:rPr>
          <w:rFonts w:ascii="Times New Roman" w:eastAsia="Times New Roman" w:hAnsi="Times New Roman" w:cs="Times New Roman"/>
          <w:kern w:val="0"/>
          <w:sz w:val="24"/>
          <w:szCs w:val="24"/>
          <w:lang w:eastAsia="el-GR"/>
          <w14:ligatures w14:val="none"/>
        </w:rPr>
        <w:t>Ιατρικής Γενετικής της Ιατρικής Σχολής του Πανεπιστημίου της Γενεύης στην Ελβετία</w:t>
      </w:r>
      <w:r>
        <w:rPr>
          <w:rFonts w:ascii="Times New Roman" w:eastAsia="Times New Roman" w:hAnsi="Times New Roman" w:cs="Times New Roman"/>
          <w:kern w:val="0"/>
          <w:sz w:val="24"/>
          <w:szCs w:val="24"/>
          <w:lang w:eastAsia="el-GR"/>
          <w14:ligatures w14:val="none"/>
        </w:rPr>
        <w:t xml:space="preserve">, </w:t>
      </w:r>
      <w:r w:rsidRPr="00B27227">
        <w:rPr>
          <w:rFonts w:ascii="Times New Roman" w:eastAsia="Times New Roman" w:hAnsi="Times New Roman" w:cs="Times New Roman"/>
          <w:kern w:val="0"/>
          <w:sz w:val="24"/>
          <w:szCs w:val="24"/>
          <w:lang w:eastAsia="el-GR"/>
          <w14:ligatures w14:val="none"/>
        </w:rPr>
        <w:t>ως τακτικ</w:t>
      </w:r>
      <w:r>
        <w:rPr>
          <w:rFonts w:ascii="Times New Roman" w:eastAsia="Times New Roman" w:hAnsi="Times New Roman" w:cs="Times New Roman"/>
          <w:kern w:val="0"/>
          <w:sz w:val="24"/>
          <w:szCs w:val="24"/>
          <w:lang w:eastAsia="el-GR"/>
          <w14:ligatures w14:val="none"/>
        </w:rPr>
        <w:t xml:space="preserve">ό μέλος της στην </w:t>
      </w:r>
      <w:proofErr w:type="spellStart"/>
      <w:r>
        <w:rPr>
          <w:rFonts w:ascii="Times New Roman" w:eastAsia="Times New Roman" w:hAnsi="Times New Roman" w:cs="Times New Roman"/>
          <w:kern w:val="0"/>
          <w:sz w:val="24"/>
          <w:szCs w:val="24"/>
          <w:lang w:eastAsia="el-GR"/>
          <w14:ligatures w14:val="none"/>
        </w:rPr>
        <w:t>προκηρυχθείσα</w:t>
      </w:r>
      <w:proofErr w:type="spellEnd"/>
      <w:r>
        <w:rPr>
          <w:rFonts w:ascii="Times New Roman" w:eastAsia="Times New Roman" w:hAnsi="Times New Roman" w:cs="Times New Roman"/>
          <w:kern w:val="0"/>
          <w:sz w:val="24"/>
          <w:szCs w:val="24"/>
          <w:lang w:eastAsia="el-GR"/>
          <w14:ligatures w14:val="none"/>
        </w:rPr>
        <w:t xml:space="preserve"> έ</w:t>
      </w:r>
      <w:r w:rsidRPr="00B27227">
        <w:rPr>
          <w:rFonts w:ascii="Times New Roman" w:eastAsia="Times New Roman" w:hAnsi="Times New Roman" w:cs="Times New Roman"/>
          <w:kern w:val="0"/>
          <w:sz w:val="24"/>
          <w:szCs w:val="24"/>
          <w:lang w:eastAsia="el-GR"/>
          <w14:ligatures w14:val="none"/>
        </w:rPr>
        <w:t>δρα</w:t>
      </w:r>
      <w:r w:rsidR="00557999">
        <w:rPr>
          <w:rFonts w:ascii="Times New Roman" w:eastAsia="Times New Roman" w:hAnsi="Times New Roman" w:cs="Times New Roman"/>
          <w:kern w:val="0"/>
          <w:sz w:val="24"/>
          <w:szCs w:val="24"/>
          <w:lang w:eastAsia="el-GR"/>
          <w14:ligatures w14:val="none"/>
        </w:rPr>
        <w:t xml:space="preserve">-όπου υπήρξε μοναδικός </w:t>
      </w:r>
      <w:r>
        <w:rPr>
          <w:rFonts w:ascii="Times New Roman" w:eastAsia="Times New Roman" w:hAnsi="Times New Roman" w:cs="Times New Roman"/>
          <w:kern w:val="0"/>
          <w:sz w:val="24"/>
          <w:szCs w:val="24"/>
          <w:lang w:eastAsia="el-GR"/>
          <w14:ligatures w14:val="none"/>
        </w:rPr>
        <w:t>υπο</w:t>
      </w:r>
      <w:r w:rsidR="00557999">
        <w:rPr>
          <w:rFonts w:ascii="Times New Roman" w:eastAsia="Times New Roman" w:hAnsi="Times New Roman" w:cs="Times New Roman"/>
          <w:kern w:val="0"/>
          <w:sz w:val="24"/>
          <w:szCs w:val="24"/>
          <w:lang w:eastAsia="el-GR"/>
          <w14:ligatures w14:val="none"/>
        </w:rPr>
        <w:t>ψήφιος-</w:t>
      </w:r>
      <w:r>
        <w:rPr>
          <w:rFonts w:ascii="Times New Roman" w:eastAsia="Times New Roman" w:hAnsi="Times New Roman" w:cs="Times New Roman"/>
          <w:kern w:val="0"/>
          <w:sz w:val="24"/>
          <w:szCs w:val="24"/>
          <w:lang w:eastAsia="el-GR"/>
          <w14:ligatures w14:val="none"/>
        </w:rPr>
        <w:t xml:space="preserve"> </w:t>
      </w:r>
      <w:r w:rsidRPr="004B7CFD">
        <w:rPr>
          <w:rFonts w:ascii="Times New Roman" w:hAnsi="Times New Roman" w:cs="Times New Roman"/>
          <w:color w:val="000000"/>
          <w:sz w:val="24"/>
          <w:szCs w:val="24"/>
        </w:rPr>
        <w:t>με τίτλο:</w:t>
      </w:r>
      <w:r>
        <w:rPr>
          <w:rFonts w:ascii="Times New Roman" w:hAnsi="Times New Roman" w:cs="Times New Roman"/>
          <w:color w:val="000000"/>
          <w:sz w:val="24"/>
          <w:szCs w:val="24"/>
        </w:rPr>
        <w:t xml:space="preserve"> </w:t>
      </w:r>
      <w:r w:rsidRPr="001F1D49">
        <w:rPr>
          <w:rFonts w:ascii="Times New Roman" w:eastAsia="Times New Roman" w:hAnsi="Times New Roman" w:cs="Times New Roman"/>
          <w:kern w:val="0"/>
          <w:sz w:val="24"/>
          <w:szCs w:val="24"/>
          <w:lang w:eastAsia="el-GR"/>
          <w14:ligatures w14:val="none"/>
        </w:rPr>
        <w:t>«Ιατρικές επιστήμες</w:t>
      </w:r>
      <w:r>
        <w:rPr>
          <w:rFonts w:ascii="Times New Roman" w:eastAsia="Times New Roman" w:hAnsi="Times New Roman" w:cs="Times New Roman"/>
          <w:kern w:val="0"/>
          <w:sz w:val="24"/>
          <w:szCs w:val="24"/>
          <w:lang w:eastAsia="el-GR"/>
          <w14:ligatures w14:val="none"/>
        </w:rPr>
        <w:t>-Γενετική του ανθρώπου</w:t>
      </w:r>
      <w:r w:rsidRPr="001F1D49">
        <w:rPr>
          <w:rFonts w:ascii="Times New Roman" w:eastAsia="Times New Roman" w:hAnsi="Times New Roman" w:cs="Times New Roman"/>
          <w:kern w:val="0"/>
          <w:sz w:val="24"/>
          <w:szCs w:val="24"/>
          <w:lang w:eastAsia="el-GR"/>
          <w14:ligatures w14:val="none"/>
        </w:rPr>
        <w:t>»,</w:t>
      </w:r>
      <w:r w:rsidRPr="00A9195F">
        <w:rPr>
          <w:rFonts w:ascii="Times New Roman" w:eastAsia="Times New Roman" w:hAnsi="Times New Roman" w:cs="Times New Roman"/>
          <w:kern w:val="0"/>
          <w:sz w:val="24"/>
          <w:szCs w:val="24"/>
          <w:lang w:eastAsia="el-GR"/>
          <w14:ligatures w14:val="none"/>
        </w:rPr>
        <w:t xml:space="preserve"> στην Α’ Τάξη των Θετικών Επιστημών.</w:t>
      </w:r>
    </w:p>
    <w:p w14:paraId="13214982" w14:textId="6463F25D" w:rsidR="0088130D" w:rsidRDefault="005B186F" w:rsidP="005B186F">
      <w:pPr>
        <w:jc w:val="both"/>
        <w:rPr>
          <w:rFonts w:ascii="Times New Roman" w:eastAsia="Times New Roman" w:hAnsi="Times New Roman" w:cs="Times New Roman"/>
          <w:kern w:val="0"/>
          <w:sz w:val="24"/>
          <w:szCs w:val="24"/>
          <w:lang w:eastAsia="el-GR"/>
          <w14:ligatures w14:val="none"/>
        </w:rPr>
      </w:pPr>
      <w:r>
        <w:rPr>
          <w:rFonts w:ascii="Times New Roman" w:eastAsia="Times New Roman" w:hAnsi="Times New Roman" w:cs="Times New Roman"/>
          <w:kern w:val="0"/>
          <w:sz w:val="24"/>
          <w:szCs w:val="24"/>
          <w:lang w:eastAsia="el-GR"/>
          <w14:ligatures w14:val="none"/>
        </w:rPr>
        <w:t xml:space="preserve">Ο κ. </w:t>
      </w:r>
      <w:proofErr w:type="spellStart"/>
      <w:r>
        <w:rPr>
          <w:rFonts w:ascii="Times New Roman" w:eastAsia="Times New Roman" w:hAnsi="Times New Roman" w:cs="Times New Roman"/>
          <w:kern w:val="0"/>
          <w:sz w:val="24"/>
          <w:szCs w:val="24"/>
          <w:lang w:eastAsia="el-GR"/>
          <w14:ligatures w14:val="none"/>
        </w:rPr>
        <w:t>Αντωναράκης</w:t>
      </w:r>
      <w:proofErr w:type="spellEnd"/>
      <w:r>
        <w:rPr>
          <w:rFonts w:ascii="Times New Roman" w:eastAsia="Times New Roman" w:hAnsi="Times New Roman" w:cs="Times New Roman"/>
          <w:kern w:val="0"/>
          <w:sz w:val="24"/>
          <w:szCs w:val="24"/>
          <w:lang w:eastAsia="el-GR"/>
          <w14:ligatures w14:val="none"/>
        </w:rPr>
        <w:t xml:space="preserve"> γ</w:t>
      </w:r>
      <w:r w:rsidRPr="005B186F">
        <w:rPr>
          <w:rFonts w:ascii="Times New Roman" w:eastAsia="Times New Roman" w:hAnsi="Times New Roman" w:cs="Times New Roman"/>
          <w:kern w:val="0"/>
          <w:sz w:val="24"/>
          <w:szCs w:val="24"/>
          <w:lang w:eastAsia="el-GR"/>
          <w14:ligatures w14:val="none"/>
        </w:rPr>
        <w:t>εννήθηκε στην Αθήνα το 1951</w:t>
      </w:r>
      <w:r>
        <w:rPr>
          <w:rFonts w:ascii="Times New Roman" w:eastAsia="Times New Roman" w:hAnsi="Times New Roman" w:cs="Times New Roman"/>
          <w:kern w:val="0"/>
          <w:sz w:val="24"/>
          <w:szCs w:val="24"/>
          <w:lang w:eastAsia="el-GR"/>
          <w14:ligatures w14:val="none"/>
        </w:rPr>
        <w:t xml:space="preserve"> και </w:t>
      </w:r>
      <w:r w:rsidRPr="005B186F">
        <w:rPr>
          <w:rFonts w:ascii="Times New Roman" w:eastAsia="Times New Roman" w:hAnsi="Times New Roman" w:cs="Times New Roman"/>
          <w:kern w:val="0"/>
          <w:sz w:val="24"/>
          <w:szCs w:val="24"/>
          <w:lang w:eastAsia="el-GR"/>
          <w14:ligatures w14:val="none"/>
        </w:rPr>
        <w:t xml:space="preserve">έλαβε πτυχίο Ιατρικής (1975, πρώτος εισαχθείς το 1969) και διδακτορικό δίπλωμα (1983) από την Ιατρική Σχολή του Πανεπιστημίου Αθηνών. Ολοκλήρωσε την ειδικότητά του στην Παιδιατρική στο Πανεπιστημιακό Νοσοκομείο Αθηνών «Αγία Σοφία» και στη συνέχεια εκπόνησε μεταδιδακτορική έρευνα στο εργαστήριο των κορυφαίων Γενετιστών Καθηγητών </w:t>
      </w:r>
      <w:proofErr w:type="spellStart"/>
      <w:r w:rsidRPr="005B186F">
        <w:rPr>
          <w:rFonts w:ascii="Times New Roman" w:eastAsia="Times New Roman" w:hAnsi="Times New Roman" w:cs="Times New Roman"/>
          <w:kern w:val="0"/>
          <w:sz w:val="24"/>
          <w:szCs w:val="24"/>
          <w:lang w:eastAsia="el-GR"/>
          <w14:ligatures w14:val="none"/>
        </w:rPr>
        <w:t>Haig</w:t>
      </w:r>
      <w:proofErr w:type="spellEnd"/>
      <w:r w:rsidRPr="005B186F">
        <w:rPr>
          <w:rFonts w:ascii="Times New Roman" w:eastAsia="Times New Roman" w:hAnsi="Times New Roman" w:cs="Times New Roman"/>
          <w:kern w:val="0"/>
          <w:sz w:val="24"/>
          <w:szCs w:val="24"/>
          <w:lang w:eastAsia="el-GR"/>
          <w14:ligatures w14:val="none"/>
        </w:rPr>
        <w:t xml:space="preserve"> H. </w:t>
      </w:r>
      <w:proofErr w:type="spellStart"/>
      <w:r w:rsidRPr="005B186F">
        <w:rPr>
          <w:rFonts w:ascii="Times New Roman" w:eastAsia="Times New Roman" w:hAnsi="Times New Roman" w:cs="Times New Roman"/>
          <w:kern w:val="0"/>
          <w:sz w:val="24"/>
          <w:szCs w:val="24"/>
          <w:lang w:eastAsia="el-GR"/>
          <w14:ligatures w14:val="none"/>
        </w:rPr>
        <w:t>Kazazian</w:t>
      </w:r>
      <w:proofErr w:type="spellEnd"/>
      <w:r w:rsidRPr="005B186F">
        <w:rPr>
          <w:rFonts w:ascii="Times New Roman" w:eastAsia="Times New Roman" w:hAnsi="Times New Roman" w:cs="Times New Roman"/>
          <w:kern w:val="0"/>
          <w:sz w:val="24"/>
          <w:szCs w:val="24"/>
          <w:lang w:eastAsia="el-GR"/>
          <w14:ligatures w14:val="none"/>
        </w:rPr>
        <w:t xml:space="preserve"> και </w:t>
      </w:r>
      <w:proofErr w:type="spellStart"/>
      <w:r w:rsidRPr="005B186F">
        <w:rPr>
          <w:rFonts w:ascii="Times New Roman" w:eastAsia="Times New Roman" w:hAnsi="Times New Roman" w:cs="Times New Roman"/>
          <w:kern w:val="0"/>
          <w:sz w:val="24"/>
          <w:szCs w:val="24"/>
          <w:lang w:eastAsia="el-GR"/>
          <w14:ligatures w14:val="none"/>
        </w:rPr>
        <w:t>Victor</w:t>
      </w:r>
      <w:proofErr w:type="spellEnd"/>
      <w:r w:rsidRPr="005B186F">
        <w:rPr>
          <w:rFonts w:ascii="Times New Roman" w:eastAsia="Times New Roman" w:hAnsi="Times New Roman" w:cs="Times New Roman"/>
          <w:kern w:val="0"/>
          <w:sz w:val="24"/>
          <w:szCs w:val="24"/>
          <w:lang w:eastAsia="el-GR"/>
          <w14:ligatures w14:val="none"/>
        </w:rPr>
        <w:t xml:space="preserve"> </w:t>
      </w:r>
      <w:proofErr w:type="spellStart"/>
      <w:r w:rsidRPr="005B186F">
        <w:rPr>
          <w:rFonts w:ascii="Times New Roman" w:eastAsia="Times New Roman" w:hAnsi="Times New Roman" w:cs="Times New Roman"/>
          <w:kern w:val="0"/>
          <w:sz w:val="24"/>
          <w:szCs w:val="24"/>
          <w:lang w:eastAsia="el-GR"/>
          <w14:ligatures w14:val="none"/>
        </w:rPr>
        <w:t>McKusick</w:t>
      </w:r>
      <w:proofErr w:type="spellEnd"/>
      <w:r w:rsidRPr="005B186F">
        <w:rPr>
          <w:rFonts w:ascii="Times New Roman" w:eastAsia="Times New Roman" w:hAnsi="Times New Roman" w:cs="Times New Roman"/>
          <w:kern w:val="0"/>
          <w:sz w:val="24"/>
          <w:szCs w:val="24"/>
          <w:lang w:eastAsia="el-GR"/>
          <w14:ligatures w14:val="none"/>
        </w:rPr>
        <w:t xml:space="preserve"> στο Πανεπιστήμιο </w:t>
      </w:r>
      <w:proofErr w:type="spellStart"/>
      <w:r w:rsidRPr="005B186F">
        <w:rPr>
          <w:rFonts w:ascii="Times New Roman" w:eastAsia="Times New Roman" w:hAnsi="Times New Roman" w:cs="Times New Roman"/>
          <w:kern w:val="0"/>
          <w:sz w:val="24"/>
          <w:szCs w:val="24"/>
          <w:lang w:eastAsia="el-GR"/>
          <w14:ligatures w14:val="none"/>
        </w:rPr>
        <w:t>Johns</w:t>
      </w:r>
      <w:proofErr w:type="spellEnd"/>
      <w:r w:rsidRPr="005B186F">
        <w:rPr>
          <w:rFonts w:ascii="Times New Roman" w:eastAsia="Times New Roman" w:hAnsi="Times New Roman" w:cs="Times New Roman"/>
          <w:kern w:val="0"/>
          <w:sz w:val="24"/>
          <w:szCs w:val="24"/>
          <w:lang w:eastAsia="el-GR"/>
          <w14:ligatures w14:val="none"/>
        </w:rPr>
        <w:t xml:space="preserve"> </w:t>
      </w:r>
      <w:proofErr w:type="spellStart"/>
      <w:r w:rsidRPr="005B186F">
        <w:rPr>
          <w:rFonts w:ascii="Times New Roman" w:eastAsia="Times New Roman" w:hAnsi="Times New Roman" w:cs="Times New Roman"/>
          <w:kern w:val="0"/>
          <w:sz w:val="24"/>
          <w:szCs w:val="24"/>
          <w:lang w:eastAsia="el-GR"/>
          <w14:ligatures w14:val="none"/>
        </w:rPr>
        <w:t>Hopkins</w:t>
      </w:r>
      <w:proofErr w:type="spellEnd"/>
      <w:r w:rsidRPr="005B186F">
        <w:rPr>
          <w:rFonts w:ascii="Times New Roman" w:eastAsia="Times New Roman" w:hAnsi="Times New Roman" w:cs="Times New Roman"/>
          <w:kern w:val="0"/>
          <w:sz w:val="24"/>
          <w:szCs w:val="24"/>
          <w:lang w:eastAsia="el-GR"/>
          <w14:ligatures w14:val="none"/>
        </w:rPr>
        <w:t xml:space="preserve"> στη Βαλτιμόρη των ΗΠΑ </w:t>
      </w:r>
      <w:r w:rsidR="00592469">
        <w:rPr>
          <w:rFonts w:ascii="Times New Roman" w:eastAsia="Times New Roman" w:hAnsi="Times New Roman" w:cs="Times New Roman"/>
          <w:kern w:val="0"/>
          <w:sz w:val="24"/>
          <w:szCs w:val="24"/>
          <w:lang w:eastAsia="el-GR"/>
          <w14:ligatures w14:val="none"/>
        </w:rPr>
        <w:t>(</w:t>
      </w:r>
      <w:r w:rsidRPr="005B186F">
        <w:rPr>
          <w:rFonts w:ascii="Times New Roman" w:eastAsia="Times New Roman" w:hAnsi="Times New Roman" w:cs="Times New Roman"/>
          <w:kern w:val="0"/>
          <w:sz w:val="24"/>
          <w:szCs w:val="24"/>
          <w:lang w:eastAsia="el-GR"/>
          <w14:ligatures w14:val="none"/>
        </w:rPr>
        <w:t>1980</w:t>
      </w:r>
      <w:r w:rsidR="00A740D2" w:rsidRPr="00A740D2">
        <w:rPr>
          <w:rFonts w:ascii="Times New Roman" w:eastAsia="Times New Roman" w:hAnsi="Times New Roman" w:cs="Times New Roman"/>
          <w:kern w:val="0"/>
          <w:sz w:val="24"/>
          <w:szCs w:val="24"/>
          <w:lang w:eastAsia="el-GR"/>
          <w14:ligatures w14:val="none"/>
        </w:rPr>
        <w:t>-</w:t>
      </w:r>
      <w:r w:rsidRPr="005B186F">
        <w:rPr>
          <w:rFonts w:ascii="Times New Roman" w:eastAsia="Times New Roman" w:hAnsi="Times New Roman" w:cs="Times New Roman"/>
          <w:kern w:val="0"/>
          <w:sz w:val="24"/>
          <w:szCs w:val="24"/>
          <w:lang w:eastAsia="el-GR"/>
          <w14:ligatures w14:val="none"/>
        </w:rPr>
        <w:t>1983</w:t>
      </w:r>
      <w:r w:rsidR="00592469">
        <w:rPr>
          <w:rFonts w:ascii="Times New Roman" w:eastAsia="Times New Roman" w:hAnsi="Times New Roman" w:cs="Times New Roman"/>
          <w:kern w:val="0"/>
          <w:sz w:val="24"/>
          <w:szCs w:val="24"/>
          <w:lang w:eastAsia="el-GR"/>
          <w14:ligatures w14:val="none"/>
        </w:rPr>
        <w:t>)</w:t>
      </w:r>
      <w:r w:rsidRPr="005B186F">
        <w:rPr>
          <w:rFonts w:ascii="Times New Roman" w:eastAsia="Times New Roman" w:hAnsi="Times New Roman" w:cs="Times New Roman"/>
          <w:kern w:val="0"/>
          <w:sz w:val="24"/>
          <w:szCs w:val="24"/>
          <w:lang w:eastAsia="el-GR"/>
          <w14:ligatures w14:val="none"/>
        </w:rPr>
        <w:t>.</w:t>
      </w:r>
      <w:r w:rsidR="00FB56D3">
        <w:rPr>
          <w:rFonts w:ascii="Times New Roman" w:eastAsia="Times New Roman" w:hAnsi="Times New Roman" w:cs="Times New Roman"/>
          <w:kern w:val="0"/>
          <w:sz w:val="24"/>
          <w:szCs w:val="24"/>
          <w:lang w:eastAsia="el-GR"/>
          <w14:ligatures w14:val="none"/>
        </w:rPr>
        <w:t xml:space="preserve"> </w:t>
      </w:r>
      <w:r w:rsidR="00FB56D3" w:rsidRPr="00FB56D3">
        <w:rPr>
          <w:rFonts w:ascii="Times New Roman" w:hAnsi="Times New Roman" w:cs="Times New Roman"/>
          <w:sz w:val="24"/>
          <w:szCs w:val="24"/>
        </w:rPr>
        <w:t xml:space="preserve">Μαζί με τον </w:t>
      </w:r>
      <w:proofErr w:type="spellStart"/>
      <w:r w:rsidR="00FB56D3" w:rsidRPr="00FB56D3">
        <w:rPr>
          <w:rFonts w:ascii="Times New Roman" w:hAnsi="Times New Roman" w:cs="Times New Roman"/>
          <w:sz w:val="24"/>
          <w:szCs w:val="24"/>
        </w:rPr>
        <w:t>Haig</w:t>
      </w:r>
      <w:proofErr w:type="spellEnd"/>
      <w:r w:rsidR="00FB56D3" w:rsidRPr="00FB56D3">
        <w:rPr>
          <w:rFonts w:ascii="Times New Roman" w:hAnsi="Times New Roman" w:cs="Times New Roman"/>
          <w:sz w:val="24"/>
          <w:szCs w:val="24"/>
        </w:rPr>
        <w:t xml:space="preserve"> </w:t>
      </w:r>
      <w:proofErr w:type="spellStart"/>
      <w:r w:rsidR="00FB56D3" w:rsidRPr="00FB56D3">
        <w:rPr>
          <w:rFonts w:ascii="Times New Roman" w:hAnsi="Times New Roman" w:cs="Times New Roman"/>
          <w:sz w:val="24"/>
          <w:szCs w:val="24"/>
        </w:rPr>
        <w:t>Kazazian</w:t>
      </w:r>
      <w:proofErr w:type="spellEnd"/>
      <w:r w:rsidR="00FB56D3" w:rsidRPr="00FB56D3">
        <w:rPr>
          <w:rFonts w:ascii="Times New Roman" w:hAnsi="Times New Roman" w:cs="Times New Roman"/>
          <w:sz w:val="24"/>
          <w:szCs w:val="24"/>
        </w:rPr>
        <w:t xml:space="preserve"> ίδρυσε το 1982 ένα από τα πρώτα εργαστήρια μοριακής διαγνωστικής στις ΗΠΑ</w:t>
      </w:r>
      <w:r w:rsidR="00FB56D3" w:rsidRPr="00FB56D3">
        <w:rPr>
          <w:rFonts w:ascii="Times New Roman" w:hAnsi="Times New Roman" w:cs="Times New Roman"/>
          <w:sz w:val="24"/>
          <w:szCs w:val="24"/>
        </w:rPr>
        <w:t>.</w:t>
      </w:r>
      <w:r w:rsidR="00FB56D3">
        <w:rPr>
          <w:b/>
          <w:bCs/>
        </w:rPr>
        <w:t xml:space="preserve"> </w:t>
      </w:r>
      <w:r>
        <w:rPr>
          <w:rFonts w:ascii="Times New Roman" w:eastAsia="Times New Roman" w:hAnsi="Times New Roman" w:cs="Times New Roman"/>
          <w:kern w:val="0"/>
          <w:sz w:val="24"/>
          <w:szCs w:val="24"/>
          <w:lang w:eastAsia="el-GR"/>
          <w14:ligatures w14:val="none"/>
        </w:rPr>
        <w:t xml:space="preserve">Ανήλθε διαδοχικά όλες τις ακαδημαϊκές βαθμίδες </w:t>
      </w:r>
      <w:r w:rsidR="00BE353F">
        <w:rPr>
          <w:rFonts w:ascii="Times New Roman" w:eastAsia="Times New Roman" w:hAnsi="Times New Roman" w:cs="Times New Roman"/>
          <w:kern w:val="0"/>
          <w:sz w:val="24"/>
          <w:szCs w:val="24"/>
          <w:lang w:eastAsia="el-GR"/>
          <w14:ligatures w14:val="none"/>
        </w:rPr>
        <w:t xml:space="preserve">στο ίδιο Πανεπιστήμιο </w:t>
      </w:r>
      <w:r>
        <w:rPr>
          <w:rFonts w:ascii="Times New Roman" w:eastAsia="Times New Roman" w:hAnsi="Times New Roman" w:cs="Times New Roman"/>
          <w:kern w:val="0"/>
          <w:sz w:val="24"/>
          <w:szCs w:val="24"/>
          <w:lang w:eastAsia="el-GR"/>
          <w14:ligatures w14:val="none"/>
        </w:rPr>
        <w:t xml:space="preserve">με ανώτατη εκείνη του </w:t>
      </w:r>
      <w:r w:rsidRPr="005B186F">
        <w:rPr>
          <w:rFonts w:ascii="Times New Roman" w:eastAsia="Times New Roman" w:hAnsi="Times New Roman" w:cs="Times New Roman"/>
          <w:kern w:val="0"/>
          <w:sz w:val="24"/>
          <w:szCs w:val="24"/>
          <w:lang w:eastAsia="el-GR"/>
          <w14:ligatures w14:val="none"/>
        </w:rPr>
        <w:t xml:space="preserve">Καθηγητή (1991-1994) Ιατρικής Γενετικής. </w:t>
      </w:r>
      <w:r w:rsidR="00592469">
        <w:rPr>
          <w:rFonts w:ascii="Times New Roman" w:eastAsia="Times New Roman" w:hAnsi="Times New Roman" w:cs="Times New Roman"/>
          <w:kern w:val="0"/>
          <w:sz w:val="24"/>
          <w:szCs w:val="24"/>
          <w:lang w:eastAsia="el-GR"/>
          <w14:ligatures w14:val="none"/>
        </w:rPr>
        <w:t>Π</w:t>
      </w:r>
      <w:r w:rsidRPr="005B186F">
        <w:rPr>
          <w:rFonts w:ascii="Times New Roman" w:eastAsia="Times New Roman" w:hAnsi="Times New Roman" w:cs="Times New Roman"/>
          <w:kern w:val="0"/>
          <w:sz w:val="24"/>
          <w:szCs w:val="24"/>
          <w:lang w:eastAsia="el-GR"/>
          <w14:ligatures w14:val="none"/>
        </w:rPr>
        <w:t xml:space="preserve">αράλληλα </w:t>
      </w:r>
      <w:r w:rsidR="00592469">
        <w:rPr>
          <w:rFonts w:ascii="Times New Roman" w:eastAsia="Times New Roman" w:hAnsi="Times New Roman" w:cs="Times New Roman"/>
          <w:kern w:val="0"/>
          <w:sz w:val="24"/>
          <w:szCs w:val="24"/>
          <w:lang w:eastAsia="el-GR"/>
          <w14:ligatures w14:val="none"/>
        </w:rPr>
        <w:t xml:space="preserve">υπήρξε </w:t>
      </w:r>
      <w:r w:rsidRPr="005B186F">
        <w:rPr>
          <w:rFonts w:ascii="Times New Roman" w:eastAsia="Times New Roman" w:hAnsi="Times New Roman" w:cs="Times New Roman"/>
          <w:kern w:val="0"/>
          <w:sz w:val="24"/>
          <w:szCs w:val="24"/>
          <w:lang w:eastAsia="el-GR"/>
          <w14:ligatures w14:val="none"/>
        </w:rPr>
        <w:t xml:space="preserve">Καθηγητής Βιολογίας στο Τμήμα Βιολογίας στη Σχολή Τεχνών και Επιστημών του Πανεπιστημίου </w:t>
      </w:r>
      <w:proofErr w:type="spellStart"/>
      <w:r w:rsidRPr="005B186F">
        <w:rPr>
          <w:rFonts w:ascii="Times New Roman" w:eastAsia="Times New Roman" w:hAnsi="Times New Roman" w:cs="Times New Roman"/>
          <w:kern w:val="0"/>
          <w:sz w:val="24"/>
          <w:szCs w:val="24"/>
          <w:lang w:eastAsia="el-GR"/>
          <w14:ligatures w14:val="none"/>
        </w:rPr>
        <w:t>Johns</w:t>
      </w:r>
      <w:proofErr w:type="spellEnd"/>
      <w:r w:rsidRPr="005B186F">
        <w:rPr>
          <w:rFonts w:ascii="Times New Roman" w:eastAsia="Times New Roman" w:hAnsi="Times New Roman" w:cs="Times New Roman"/>
          <w:kern w:val="0"/>
          <w:sz w:val="24"/>
          <w:szCs w:val="24"/>
          <w:lang w:eastAsia="el-GR"/>
          <w14:ligatures w14:val="none"/>
        </w:rPr>
        <w:t xml:space="preserve"> </w:t>
      </w:r>
      <w:proofErr w:type="spellStart"/>
      <w:r w:rsidRPr="005B186F">
        <w:rPr>
          <w:rFonts w:ascii="Times New Roman" w:eastAsia="Times New Roman" w:hAnsi="Times New Roman" w:cs="Times New Roman"/>
          <w:kern w:val="0"/>
          <w:sz w:val="24"/>
          <w:szCs w:val="24"/>
          <w:lang w:eastAsia="el-GR"/>
          <w14:ligatures w14:val="none"/>
        </w:rPr>
        <w:t>Hopkins</w:t>
      </w:r>
      <w:proofErr w:type="spellEnd"/>
      <w:r w:rsidRPr="005B186F">
        <w:rPr>
          <w:rFonts w:ascii="Times New Roman" w:eastAsia="Times New Roman" w:hAnsi="Times New Roman" w:cs="Times New Roman"/>
          <w:kern w:val="0"/>
          <w:sz w:val="24"/>
          <w:szCs w:val="24"/>
          <w:lang w:eastAsia="el-GR"/>
          <w14:ligatures w14:val="none"/>
        </w:rPr>
        <w:t xml:space="preserve">. Το 1992 μετακινήθηκε στην Ελβετία ως Καθηγητής Ιατρικής Γενετικής και Διευθυντής του Τμήματος Ιατρικής Γενετικής του Πανεπιστημίου της Γενεύης </w:t>
      </w:r>
      <w:r w:rsidR="00BE353F">
        <w:rPr>
          <w:rFonts w:ascii="Times New Roman" w:eastAsia="Times New Roman" w:hAnsi="Times New Roman" w:cs="Times New Roman"/>
          <w:kern w:val="0"/>
          <w:sz w:val="24"/>
          <w:szCs w:val="24"/>
          <w:lang w:eastAsia="el-GR"/>
          <w14:ligatures w14:val="none"/>
        </w:rPr>
        <w:t>καθώς και του</w:t>
      </w:r>
      <w:r w:rsidR="00557999">
        <w:rPr>
          <w:rFonts w:ascii="Times New Roman" w:eastAsia="Times New Roman" w:hAnsi="Times New Roman" w:cs="Times New Roman"/>
          <w:kern w:val="0"/>
          <w:sz w:val="24"/>
          <w:szCs w:val="24"/>
          <w:lang w:eastAsia="el-GR"/>
          <w14:ligatures w14:val="none"/>
        </w:rPr>
        <w:t xml:space="preserve"> ομώνυμου</w:t>
      </w:r>
      <w:r w:rsidRPr="005B186F">
        <w:rPr>
          <w:rFonts w:ascii="Times New Roman" w:eastAsia="Times New Roman" w:hAnsi="Times New Roman" w:cs="Times New Roman"/>
          <w:kern w:val="0"/>
          <w:sz w:val="24"/>
          <w:szCs w:val="24"/>
          <w:lang w:eastAsia="el-GR"/>
          <w14:ligatures w14:val="none"/>
        </w:rPr>
        <w:t xml:space="preserve"> Πανεπιστημιακ</w:t>
      </w:r>
      <w:r w:rsidR="00BE353F">
        <w:rPr>
          <w:rFonts w:ascii="Times New Roman" w:eastAsia="Times New Roman" w:hAnsi="Times New Roman" w:cs="Times New Roman"/>
          <w:kern w:val="0"/>
          <w:sz w:val="24"/>
          <w:szCs w:val="24"/>
          <w:lang w:eastAsia="el-GR"/>
          <w14:ligatures w14:val="none"/>
        </w:rPr>
        <w:t>ού</w:t>
      </w:r>
      <w:r w:rsidRPr="005B186F">
        <w:rPr>
          <w:rFonts w:ascii="Times New Roman" w:eastAsia="Times New Roman" w:hAnsi="Times New Roman" w:cs="Times New Roman"/>
          <w:kern w:val="0"/>
          <w:sz w:val="24"/>
          <w:szCs w:val="24"/>
          <w:lang w:eastAsia="el-GR"/>
          <w14:ligatures w14:val="none"/>
        </w:rPr>
        <w:t xml:space="preserve"> Νοσοκομε</w:t>
      </w:r>
      <w:r w:rsidR="00BE353F">
        <w:rPr>
          <w:rFonts w:ascii="Times New Roman" w:eastAsia="Times New Roman" w:hAnsi="Times New Roman" w:cs="Times New Roman"/>
          <w:kern w:val="0"/>
          <w:sz w:val="24"/>
          <w:szCs w:val="24"/>
          <w:lang w:eastAsia="el-GR"/>
          <w14:ligatures w14:val="none"/>
        </w:rPr>
        <w:t>ίου</w:t>
      </w:r>
      <w:r w:rsidRPr="005B186F">
        <w:rPr>
          <w:rFonts w:ascii="Times New Roman" w:eastAsia="Times New Roman" w:hAnsi="Times New Roman" w:cs="Times New Roman"/>
          <w:kern w:val="0"/>
          <w:sz w:val="24"/>
          <w:szCs w:val="24"/>
          <w:lang w:eastAsia="el-GR"/>
          <w14:ligatures w14:val="none"/>
        </w:rPr>
        <w:t xml:space="preserve">. </w:t>
      </w:r>
    </w:p>
    <w:p w14:paraId="6B77D570" w14:textId="69BCC28F" w:rsidR="00BE353F" w:rsidRPr="0088130D" w:rsidRDefault="0088130D" w:rsidP="00BE353F">
      <w:pPr>
        <w:jc w:val="both"/>
        <w:rPr>
          <w:rFonts w:ascii="Times New Roman" w:eastAsia="Times New Roman" w:hAnsi="Times New Roman" w:cs="Times New Roman"/>
          <w:kern w:val="0"/>
          <w:sz w:val="24"/>
          <w:szCs w:val="24"/>
          <w:lang w:eastAsia="el-GR"/>
          <w14:ligatures w14:val="none"/>
        </w:rPr>
      </w:pPr>
      <w:r w:rsidRPr="0088130D">
        <w:rPr>
          <w:rFonts w:ascii="Times New Roman" w:hAnsi="Times New Roman" w:cs="Times New Roman"/>
          <w:sz w:val="24"/>
          <w:szCs w:val="24"/>
        </w:rPr>
        <w:t xml:space="preserve">Ο κ. </w:t>
      </w:r>
      <w:proofErr w:type="spellStart"/>
      <w:r w:rsidRPr="0088130D">
        <w:rPr>
          <w:rFonts w:ascii="Times New Roman" w:hAnsi="Times New Roman" w:cs="Times New Roman"/>
          <w:sz w:val="24"/>
          <w:szCs w:val="24"/>
        </w:rPr>
        <w:t>Αντωναράκης</w:t>
      </w:r>
      <w:proofErr w:type="spellEnd"/>
      <w:r w:rsidRPr="0088130D">
        <w:rPr>
          <w:rFonts w:ascii="Times New Roman" w:hAnsi="Times New Roman" w:cs="Times New Roman"/>
          <w:sz w:val="24"/>
          <w:szCs w:val="24"/>
        </w:rPr>
        <w:t xml:space="preserve"> είναι παγκοσμίως αναγνωρισμένος ως κορυφαίος επιστήμων της Κλινικής Γενετικής και Ιατρικής Γενετικής. Έχει  προσφέρει σημαντικές νέες γνώσεις για τη μοριακή κατανόηση της διασύνδεσης αλληλουχιών του DNA με παθολογικούς </w:t>
      </w:r>
      <w:proofErr w:type="spellStart"/>
      <w:r w:rsidRPr="0088130D">
        <w:rPr>
          <w:rFonts w:ascii="Times New Roman" w:hAnsi="Times New Roman" w:cs="Times New Roman"/>
          <w:sz w:val="24"/>
          <w:szCs w:val="24"/>
        </w:rPr>
        <w:t>φαινότυπους</w:t>
      </w:r>
      <w:proofErr w:type="spellEnd"/>
      <w:r w:rsidRPr="0088130D">
        <w:rPr>
          <w:rFonts w:ascii="Times New Roman" w:hAnsi="Times New Roman" w:cs="Times New Roman"/>
          <w:sz w:val="24"/>
          <w:szCs w:val="24"/>
        </w:rPr>
        <w:t xml:space="preserve">, όπως η β-θαλασσαιμία, η αιμορροφιλία α και το Σύνδρομο </w:t>
      </w:r>
      <w:proofErr w:type="spellStart"/>
      <w:r w:rsidRPr="0088130D">
        <w:rPr>
          <w:rFonts w:ascii="Times New Roman" w:hAnsi="Times New Roman" w:cs="Times New Roman"/>
          <w:sz w:val="24"/>
          <w:szCs w:val="24"/>
        </w:rPr>
        <w:t>Down</w:t>
      </w:r>
      <w:proofErr w:type="spellEnd"/>
      <w:r w:rsidRPr="0088130D">
        <w:rPr>
          <w:rFonts w:ascii="Times New Roman" w:hAnsi="Times New Roman" w:cs="Times New Roman"/>
          <w:sz w:val="24"/>
          <w:szCs w:val="24"/>
        </w:rPr>
        <w:t xml:space="preserve">, και έχει συμβάλει καθοριστικά στην ανάπτυξη του κλάδου της γενετικής για την υγεία του ανθρώπου. </w:t>
      </w:r>
      <w:r>
        <w:rPr>
          <w:rFonts w:ascii="Times New Roman" w:hAnsi="Times New Roman" w:cs="Times New Roman"/>
          <w:sz w:val="24"/>
          <w:szCs w:val="24"/>
        </w:rPr>
        <w:t>Έ</w:t>
      </w:r>
      <w:r w:rsidRPr="0088130D">
        <w:rPr>
          <w:rFonts w:ascii="Times New Roman" w:hAnsi="Times New Roman" w:cs="Times New Roman"/>
          <w:sz w:val="24"/>
          <w:szCs w:val="24"/>
        </w:rPr>
        <w:t>χει επίσης συμμετάσχει σε ερευνητικές δραστηριότητες για την κατανόηση μηχανισμών διασύνδεσης μεταγραφικών παραγόντων και γενετικών στοιχείων με τη ρύθμιση της γονιδιακής έκφρασης.</w:t>
      </w:r>
      <w:r w:rsidR="00BE353F" w:rsidRPr="0088130D">
        <w:rPr>
          <w:rFonts w:ascii="Times New Roman" w:eastAsia="Times New Roman" w:hAnsi="Times New Roman" w:cs="Times New Roman"/>
          <w:kern w:val="0"/>
          <w:sz w:val="24"/>
          <w:szCs w:val="24"/>
          <w:lang w:eastAsia="el-GR"/>
          <w14:ligatures w14:val="none"/>
        </w:rPr>
        <w:t xml:space="preserve"> Παράλληλα, έχει αναπτύξει αξιόλογο </w:t>
      </w:r>
      <w:r w:rsidR="000F24B7" w:rsidRPr="0088130D">
        <w:rPr>
          <w:rFonts w:ascii="Times New Roman" w:eastAsia="Times New Roman" w:hAnsi="Times New Roman" w:cs="Times New Roman"/>
          <w:kern w:val="0"/>
          <w:sz w:val="24"/>
          <w:szCs w:val="24"/>
          <w:lang w:eastAsia="el-GR"/>
          <w14:ligatures w14:val="none"/>
        </w:rPr>
        <w:t xml:space="preserve">διδακτικό έργο (στο εξωτερικό και ειδικότερα στο Πανεπιστήμιο </w:t>
      </w:r>
      <w:proofErr w:type="spellStart"/>
      <w:r w:rsidR="000F24B7" w:rsidRPr="0088130D">
        <w:rPr>
          <w:rFonts w:ascii="Times New Roman" w:eastAsia="Times New Roman" w:hAnsi="Times New Roman" w:cs="Times New Roman"/>
          <w:kern w:val="0"/>
          <w:sz w:val="24"/>
          <w:szCs w:val="24"/>
          <w:lang w:eastAsia="el-GR"/>
          <w14:ligatures w14:val="none"/>
        </w:rPr>
        <w:t>Johns</w:t>
      </w:r>
      <w:proofErr w:type="spellEnd"/>
      <w:r w:rsidR="000F24B7" w:rsidRPr="0088130D">
        <w:rPr>
          <w:rFonts w:ascii="Times New Roman" w:eastAsia="Times New Roman" w:hAnsi="Times New Roman" w:cs="Times New Roman"/>
          <w:kern w:val="0"/>
          <w:sz w:val="24"/>
          <w:szCs w:val="24"/>
          <w:lang w:eastAsia="el-GR"/>
          <w14:ligatures w14:val="none"/>
        </w:rPr>
        <w:t xml:space="preserve"> </w:t>
      </w:r>
      <w:proofErr w:type="spellStart"/>
      <w:r w:rsidR="000F24B7" w:rsidRPr="0088130D">
        <w:rPr>
          <w:rFonts w:ascii="Times New Roman" w:eastAsia="Times New Roman" w:hAnsi="Times New Roman" w:cs="Times New Roman"/>
          <w:kern w:val="0"/>
          <w:sz w:val="24"/>
          <w:szCs w:val="24"/>
          <w:lang w:eastAsia="el-GR"/>
          <w14:ligatures w14:val="none"/>
        </w:rPr>
        <w:t>Hopkins</w:t>
      </w:r>
      <w:proofErr w:type="spellEnd"/>
      <w:r w:rsidR="000F24B7" w:rsidRPr="0088130D">
        <w:rPr>
          <w:rFonts w:ascii="Times New Roman" w:eastAsia="Times New Roman" w:hAnsi="Times New Roman" w:cs="Times New Roman"/>
          <w:kern w:val="0"/>
          <w:sz w:val="24"/>
          <w:szCs w:val="24"/>
          <w:lang w:eastAsia="el-GR"/>
          <w14:ligatures w14:val="none"/>
        </w:rPr>
        <w:t xml:space="preserve"> και </w:t>
      </w:r>
      <w:r w:rsidR="00D855C2">
        <w:rPr>
          <w:rFonts w:ascii="Times New Roman" w:eastAsia="Times New Roman" w:hAnsi="Times New Roman" w:cs="Times New Roman"/>
          <w:kern w:val="0"/>
          <w:sz w:val="24"/>
          <w:szCs w:val="24"/>
          <w:lang w:eastAsia="el-GR"/>
          <w14:ligatures w14:val="none"/>
        </w:rPr>
        <w:t>σ</w:t>
      </w:r>
      <w:r w:rsidR="000F24B7" w:rsidRPr="0088130D">
        <w:rPr>
          <w:rFonts w:ascii="Times New Roman" w:eastAsia="Times New Roman" w:hAnsi="Times New Roman" w:cs="Times New Roman"/>
          <w:kern w:val="0"/>
          <w:sz w:val="24"/>
          <w:szCs w:val="24"/>
          <w:lang w:eastAsia="el-GR"/>
          <w14:ligatures w14:val="none"/>
        </w:rPr>
        <w:t>την Ιατρική Σχολή του Πανεπιστημίου της Γενεύης</w:t>
      </w:r>
      <w:r w:rsidR="006633BA">
        <w:rPr>
          <w:rFonts w:ascii="Times New Roman" w:eastAsia="Times New Roman" w:hAnsi="Times New Roman" w:cs="Times New Roman"/>
          <w:kern w:val="0"/>
          <w:sz w:val="24"/>
          <w:szCs w:val="24"/>
          <w:lang w:eastAsia="el-GR"/>
          <w14:ligatures w14:val="none"/>
        </w:rPr>
        <w:t>,</w:t>
      </w:r>
      <w:r w:rsidR="000D315D" w:rsidRPr="000D315D">
        <w:rPr>
          <w:rFonts w:ascii="Times New Roman" w:eastAsia="Times New Roman" w:hAnsi="Times New Roman" w:cs="Times New Roman"/>
          <w:kern w:val="0"/>
          <w:sz w:val="24"/>
          <w:szCs w:val="24"/>
          <w:lang w:eastAsia="el-GR"/>
          <w14:ligatures w14:val="none"/>
        </w:rPr>
        <w:t xml:space="preserve"> </w:t>
      </w:r>
      <w:r w:rsidR="000D315D">
        <w:rPr>
          <w:rFonts w:ascii="Times New Roman" w:eastAsia="Times New Roman" w:hAnsi="Times New Roman" w:cs="Times New Roman"/>
          <w:kern w:val="0"/>
          <w:sz w:val="24"/>
          <w:szCs w:val="24"/>
          <w:lang w:eastAsia="el-GR"/>
          <w14:ligatures w14:val="none"/>
        </w:rPr>
        <w:t>από το 1983 έως το 2024</w:t>
      </w:r>
      <w:r w:rsidR="000F24B7" w:rsidRPr="0088130D">
        <w:rPr>
          <w:rFonts w:ascii="Times New Roman" w:eastAsia="Times New Roman" w:hAnsi="Times New Roman" w:cs="Times New Roman"/>
          <w:kern w:val="0"/>
          <w:sz w:val="24"/>
          <w:szCs w:val="24"/>
          <w:lang w:eastAsia="el-GR"/>
          <w14:ligatures w14:val="none"/>
        </w:rPr>
        <w:t xml:space="preserve">), </w:t>
      </w:r>
      <w:r w:rsidR="002C0695" w:rsidRPr="0088130D">
        <w:rPr>
          <w:rFonts w:ascii="Times New Roman" w:eastAsia="Times New Roman" w:hAnsi="Times New Roman" w:cs="Times New Roman"/>
          <w:kern w:val="0"/>
          <w:sz w:val="24"/>
          <w:szCs w:val="24"/>
          <w:lang w:eastAsia="el-GR"/>
          <w14:ligatures w14:val="none"/>
        </w:rPr>
        <w:t xml:space="preserve">όπως </w:t>
      </w:r>
      <w:r w:rsidR="00BE353F" w:rsidRPr="0088130D">
        <w:rPr>
          <w:rFonts w:ascii="Times New Roman" w:eastAsia="Times New Roman" w:hAnsi="Times New Roman" w:cs="Times New Roman"/>
          <w:kern w:val="0"/>
          <w:sz w:val="24"/>
          <w:szCs w:val="24"/>
          <w:lang w:eastAsia="el-GR"/>
          <w14:ligatures w14:val="none"/>
        </w:rPr>
        <w:t xml:space="preserve">και </w:t>
      </w:r>
      <w:r w:rsidR="000F24B7" w:rsidRPr="0088130D">
        <w:rPr>
          <w:rFonts w:ascii="Times New Roman" w:eastAsia="Times New Roman" w:hAnsi="Times New Roman" w:cs="Times New Roman"/>
          <w:kern w:val="0"/>
          <w:sz w:val="24"/>
          <w:szCs w:val="24"/>
          <w:lang w:eastAsia="el-GR"/>
          <w14:ligatures w14:val="none"/>
        </w:rPr>
        <w:t xml:space="preserve">πλούσιο </w:t>
      </w:r>
      <w:r w:rsidR="00BE353F" w:rsidRPr="0088130D">
        <w:rPr>
          <w:rFonts w:ascii="Times New Roman" w:eastAsia="Times New Roman" w:hAnsi="Times New Roman" w:cs="Times New Roman"/>
          <w:kern w:val="0"/>
          <w:sz w:val="24"/>
          <w:szCs w:val="24"/>
          <w:lang w:eastAsia="el-GR"/>
          <w14:ligatures w14:val="none"/>
        </w:rPr>
        <w:t>συγγραφικό έργο (</w:t>
      </w:r>
      <w:r w:rsidR="002C0695" w:rsidRPr="0088130D">
        <w:rPr>
          <w:rFonts w:ascii="Times New Roman" w:eastAsia="Times New Roman" w:hAnsi="Times New Roman" w:cs="Times New Roman"/>
          <w:kern w:val="0"/>
          <w:sz w:val="24"/>
          <w:szCs w:val="24"/>
          <w:lang w:eastAsia="el-GR"/>
          <w14:ligatures w14:val="none"/>
        </w:rPr>
        <w:t xml:space="preserve">με </w:t>
      </w:r>
      <w:r w:rsidR="00BE353F" w:rsidRPr="0088130D">
        <w:rPr>
          <w:rFonts w:ascii="Times New Roman" w:eastAsia="Times New Roman" w:hAnsi="Times New Roman" w:cs="Times New Roman"/>
          <w:kern w:val="0"/>
          <w:sz w:val="24"/>
          <w:szCs w:val="24"/>
          <w:lang w:eastAsia="el-GR"/>
          <w14:ligatures w14:val="none"/>
        </w:rPr>
        <w:t>περισσότερες από 146.000 αναφορές με h-</w:t>
      </w:r>
      <w:proofErr w:type="spellStart"/>
      <w:r w:rsidR="00BE353F" w:rsidRPr="0088130D">
        <w:rPr>
          <w:rFonts w:ascii="Times New Roman" w:eastAsia="Times New Roman" w:hAnsi="Times New Roman" w:cs="Times New Roman"/>
          <w:kern w:val="0"/>
          <w:sz w:val="24"/>
          <w:szCs w:val="24"/>
          <w:lang w:eastAsia="el-GR"/>
          <w14:ligatures w14:val="none"/>
        </w:rPr>
        <w:t>index</w:t>
      </w:r>
      <w:proofErr w:type="spellEnd"/>
      <w:r w:rsidR="00BE353F" w:rsidRPr="0088130D">
        <w:rPr>
          <w:rFonts w:ascii="Times New Roman" w:eastAsia="Times New Roman" w:hAnsi="Times New Roman" w:cs="Times New Roman"/>
          <w:kern w:val="0"/>
          <w:sz w:val="24"/>
          <w:szCs w:val="24"/>
          <w:lang w:eastAsia="el-GR"/>
          <w14:ligatures w14:val="none"/>
        </w:rPr>
        <w:t xml:space="preserve"> 165</w:t>
      </w:r>
      <w:r w:rsidR="00592469" w:rsidRPr="0088130D">
        <w:rPr>
          <w:rFonts w:ascii="Times New Roman" w:eastAsia="Times New Roman" w:hAnsi="Times New Roman" w:cs="Times New Roman"/>
          <w:kern w:val="0"/>
          <w:sz w:val="24"/>
          <w:szCs w:val="24"/>
          <w:lang w:eastAsia="el-GR"/>
          <w14:ligatures w14:val="none"/>
        </w:rPr>
        <w:t>,</w:t>
      </w:r>
      <w:r w:rsidR="00BE353F" w:rsidRPr="0088130D">
        <w:rPr>
          <w:rFonts w:ascii="Times New Roman" w:eastAsia="Times New Roman" w:hAnsi="Times New Roman" w:cs="Times New Roman"/>
          <w:kern w:val="0"/>
          <w:sz w:val="24"/>
          <w:szCs w:val="24"/>
          <w:lang w:eastAsia="el-GR"/>
          <w14:ligatures w14:val="none"/>
        </w:rPr>
        <w:t xml:space="preserve"> </w:t>
      </w:r>
      <w:proofErr w:type="spellStart"/>
      <w:r w:rsidR="00BE353F" w:rsidRPr="0088130D">
        <w:rPr>
          <w:rFonts w:ascii="Times New Roman" w:eastAsia="Times New Roman" w:hAnsi="Times New Roman" w:cs="Times New Roman"/>
          <w:kern w:val="0"/>
          <w:sz w:val="24"/>
          <w:szCs w:val="24"/>
          <w:lang w:eastAsia="el-GR"/>
          <w14:ligatures w14:val="none"/>
        </w:rPr>
        <w:t>Google</w:t>
      </w:r>
      <w:proofErr w:type="spellEnd"/>
      <w:r w:rsidR="00BE353F" w:rsidRPr="0088130D">
        <w:rPr>
          <w:rFonts w:ascii="Times New Roman" w:eastAsia="Times New Roman" w:hAnsi="Times New Roman" w:cs="Times New Roman"/>
          <w:kern w:val="0"/>
          <w:sz w:val="24"/>
          <w:szCs w:val="24"/>
          <w:lang w:eastAsia="el-GR"/>
          <w14:ligatures w14:val="none"/>
        </w:rPr>
        <w:t xml:space="preserve"> </w:t>
      </w:r>
      <w:proofErr w:type="spellStart"/>
      <w:r w:rsidR="00BE353F" w:rsidRPr="0088130D">
        <w:rPr>
          <w:rFonts w:ascii="Times New Roman" w:eastAsia="Times New Roman" w:hAnsi="Times New Roman" w:cs="Times New Roman"/>
          <w:kern w:val="0"/>
          <w:sz w:val="24"/>
          <w:szCs w:val="24"/>
          <w:lang w:eastAsia="el-GR"/>
          <w14:ligatures w14:val="none"/>
        </w:rPr>
        <w:t>Scholar</w:t>
      </w:r>
      <w:proofErr w:type="spellEnd"/>
      <w:r w:rsidR="00BE353F" w:rsidRPr="0088130D">
        <w:rPr>
          <w:rFonts w:ascii="Times New Roman" w:eastAsia="Times New Roman" w:hAnsi="Times New Roman" w:cs="Times New Roman"/>
          <w:kern w:val="0"/>
          <w:sz w:val="24"/>
          <w:szCs w:val="24"/>
          <w:lang w:eastAsia="el-GR"/>
          <w14:ligatures w14:val="none"/>
        </w:rPr>
        <w:t xml:space="preserve">). </w:t>
      </w:r>
    </w:p>
    <w:p w14:paraId="2463BF93" w14:textId="2DBF6598" w:rsidR="0088130D" w:rsidRDefault="00BE353F" w:rsidP="000F24B7">
      <w:pPr>
        <w:jc w:val="both"/>
        <w:rPr>
          <w:rFonts w:ascii="Times New Roman" w:hAnsi="Times New Roman" w:cs="Times New Roman"/>
          <w:bCs/>
          <w:sz w:val="24"/>
          <w:szCs w:val="24"/>
        </w:rPr>
      </w:pPr>
      <w:r>
        <w:rPr>
          <w:rFonts w:ascii="Times New Roman" w:hAnsi="Times New Roman" w:cs="Times New Roman"/>
          <w:sz w:val="24"/>
          <w:szCs w:val="24"/>
        </w:rPr>
        <w:lastRenderedPageBreak/>
        <w:t>Τ</w:t>
      </w:r>
      <w:r w:rsidR="005B186F" w:rsidRPr="005B186F">
        <w:rPr>
          <w:rFonts w:ascii="Times New Roman" w:hAnsi="Times New Roman" w:cs="Times New Roman"/>
          <w:sz w:val="24"/>
          <w:szCs w:val="24"/>
        </w:rPr>
        <w:t>ο 2011 ίδρυσε το</w:t>
      </w:r>
      <w:r w:rsidR="00592469">
        <w:rPr>
          <w:rFonts w:ascii="Times New Roman" w:hAnsi="Times New Roman" w:cs="Times New Roman"/>
          <w:sz w:val="24"/>
          <w:szCs w:val="24"/>
        </w:rPr>
        <w:t xml:space="preserve"> πρωτοποριακ</w:t>
      </w:r>
      <w:r w:rsidR="00497AE1">
        <w:rPr>
          <w:rFonts w:ascii="Times New Roman" w:hAnsi="Times New Roman" w:cs="Times New Roman"/>
          <w:sz w:val="24"/>
          <w:szCs w:val="24"/>
        </w:rPr>
        <w:t>ό</w:t>
      </w:r>
      <w:r w:rsidR="00592469">
        <w:rPr>
          <w:rFonts w:ascii="Times New Roman" w:hAnsi="Times New Roman" w:cs="Times New Roman"/>
          <w:sz w:val="24"/>
          <w:szCs w:val="24"/>
        </w:rPr>
        <w:t xml:space="preserve"> ερευνητικ</w:t>
      </w:r>
      <w:r w:rsidR="00497AE1">
        <w:rPr>
          <w:rFonts w:ascii="Times New Roman" w:hAnsi="Times New Roman" w:cs="Times New Roman"/>
          <w:sz w:val="24"/>
          <w:szCs w:val="24"/>
        </w:rPr>
        <w:t xml:space="preserve">ό </w:t>
      </w:r>
      <w:r w:rsidR="005B186F" w:rsidRPr="00C65A71">
        <w:rPr>
          <w:rFonts w:ascii="Times New Roman" w:hAnsi="Times New Roman" w:cs="Times New Roman"/>
          <w:bCs/>
          <w:sz w:val="24"/>
          <w:szCs w:val="24"/>
        </w:rPr>
        <w:t xml:space="preserve">Ινστιτούτο </w:t>
      </w:r>
      <w:r w:rsidR="005B186F" w:rsidRPr="00C65A71">
        <w:rPr>
          <w:rFonts w:ascii="Times New Roman" w:eastAsia="Times New Roman" w:hAnsi="Times New Roman" w:cs="Times New Roman"/>
          <w:bCs/>
          <w:kern w:val="0"/>
          <w:sz w:val="24"/>
          <w:szCs w:val="24"/>
          <w:lang w:eastAsia="el-GR"/>
          <w14:ligatures w14:val="none"/>
        </w:rPr>
        <w:t xml:space="preserve">Γενετικής και </w:t>
      </w:r>
      <w:proofErr w:type="spellStart"/>
      <w:r w:rsidR="005B186F" w:rsidRPr="00C65A71">
        <w:rPr>
          <w:rFonts w:ascii="Times New Roman" w:eastAsia="Times New Roman" w:hAnsi="Times New Roman" w:cs="Times New Roman"/>
          <w:bCs/>
          <w:kern w:val="0"/>
          <w:sz w:val="24"/>
          <w:szCs w:val="24"/>
          <w:lang w:eastAsia="el-GR"/>
          <w14:ligatures w14:val="none"/>
        </w:rPr>
        <w:t>Γονιδιωματικής</w:t>
      </w:r>
      <w:proofErr w:type="spellEnd"/>
      <w:r w:rsidR="005B186F" w:rsidRPr="00C65A71">
        <w:rPr>
          <w:rFonts w:ascii="Times New Roman" w:eastAsia="Times New Roman" w:hAnsi="Times New Roman" w:cs="Times New Roman"/>
          <w:bCs/>
          <w:kern w:val="0"/>
          <w:sz w:val="24"/>
          <w:szCs w:val="24"/>
          <w:lang w:eastAsia="el-GR"/>
          <w14:ligatures w14:val="none"/>
        </w:rPr>
        <w:t xml:space="preserve"> της Γενεύης (iGE3) στο Πανεπιστήμιο της Γενεύης,</w:t>
      </w:r>
      <w:r w:rsidR="00497AE1">
        <w:rPr>
          <w:rFonts w:ascii="Times New Roman" w:eastAsia="Times New Roman" w:hAnsi="Times New Roman" w:cs="Times New Roman"/>
          <w:bCs/>
          <w:kern w:val="0"/>
          <w:sz w:val="24"/>
          <w:szCs w:val="24"/>
          <w:lang w:eastAsia="el-GR"/>
          <w14:ligatures w14:val="none"/>
        </w:rPr>
        <w:t xml:space="preserve"> του οποίου και διετέλεσε πρώτος διευθυντής</w:t>
      </w:r>
      <w:r w:rsidR="00750412">
        <w:rPr>
          <w:rFonts w:ascii="Times New Roman" w:eastAsia="Times New Roman" w:hAnsi="Times New Roman" w:cs="Times New Roman"/>
          <w:bCs/>
          <w:kern w:val="0"/>
          <w:sz w:val="24"/>
          <w:szCs w:val="24"/>
          <w:lang w:eastAsia="el-GR"/>
          <w14:ligatures w14:val="none"/>
        </w:rPr>
        <w:t>,</w:t>
      </w:r>
      <w:r w:rsidR="005B186F" w:rsidRPr="00C65A71">
        <w:rPr>
          <w:rFonts w:ascii="Times New Roman" w:eastAsia="Times New Roman" w:hAnsi="Times New Roman" w:cs="Times New Roman"/>
          <w:bCs/>
          <w:kern w:val="0"/>
          <w:sz w:val="24"/>
          <w:szCs w:val="24"/>
          <w:lang w:eastAsia="el-GR"/>
          <w14:ligatures w14:val="none"/>
        </w:rPr>
        <w:t xml:space="preserve"> </w:t>
      </w:r>
      <w:r w:rsidR="00592469" w:rsidRPr="00C65A71">
        <w:rPr>
          <w:rFonts w:ascii="Times New Roman" w:eastAsia="Times New Roman" w:hAnsi="Times New Roman" w:cs="Times New Roman"/>
          <w:bCs/>
          <w:kern w:val="0"/>
          <w:sz w:val="24"/>
          <w:szCs w:val="24"/>
          <w:lang w:eastAsia="el-GR"/>
          <w14:ligatures w14:val="none"/>
        </w:rPr>
        <w:t xml:space="preserve">ενώ </w:t>
      </w:r>
      <w:r w:rsidR="005B186F" w:rsidRPr="00C65A71">
        <w:rPr>
          <w:rFonts w:ascii="Times New Roman" w:hAnsi="Times New Roman" w:cs="Times New Roman"/>
          <w:bCs/>
          <w:sz w:val="24"/>
          <w:szCs w:val="24"/>
        </w:rPr>
        <w:t xml:space="preserve">δημιούργησε στην Ελβετία την ειδικότητα της ‘Γενετικής Ιατρικής’. Από το 2018 είναι συνιδρυτής και Διευθύνων Σύμβουλος του Ελβετικού Ινστιτούτου Γονιδιακής Ιατρικής </w:t>
      </w:r>
      <w:proofErr w:type="spellStart"/>
      <w:r w:rsidR="005B186F" w:rsidRPr="00C65A71">
        <w:rPr>
          <w:rFonts w:ascii="Times New Roman" w:hAnsi="Times New Roman" w:cs="Times New Roman"/>
          <w:bCs/>
          <w:sz w:val="24"/>
          <w:szCs w:val="24"/>
        </w:rPr>
        <w:t>MediGenome</w:t>
      </w:r>
      <w:proofErr w:type="spellEnd"/>
      <w:r w:rsidR="005B186F" w:rsidRPr="00C65A71">
        <w:rPr>
          <w:rFonts w:ascii="Times New Roman" w:hAnsi="Times New Roman" w:cs="Times New Roman"/>
          <w:bCs/>
          <w:sz w:val="24"/>
          <w:szCs w:val="24"/>
        </w:rPr>
        <w:t>,</w:t>
      </w:r>
      <w:r w:rsidR="005B186F" w:rsidRPr="00C65A71">
        <w:rPr>
          <w:rFonts w:ascii="Times New Roman" w:eastAsia="Times New Roman" w:hAnsi="Times New Roman" w:cs="Times New Roman"/>
          <w:bCs/>
          <w:kern w:val="0"/>
          <w:sz w:val="24"/>
          <w:szCs w:val="24"/>
          <w:lang w:eastAsia="el-GR"/>
          <w14:ligatures w14:val="none"/>
        </w:rPr>
        <w:t xml:space="preserve"> ενώ συνεισέφερε καθοριστικά στην ίδρυση του Ελληνικού Ινστιτούτου </w:t>
      </w:r>
      <w:proofErr w:type="spellStart"/>
      <w:r w:rsidR="005B186F" w:rsidRPr="00C65A71">
        <w:rPr>
          <w:rFonts w:ascii="Times New Roman" w:eastAsia="Times New Roman" w:hAnsi="Times New Roman" w:cs="Times New Roman"/>
          <w:bCs/>
          <w:kern w:val="0"/>
          <w:sz w:val="24"/>
          <w:szCs w:val="24"/>
          <w:lang w:eastAsia="el-GR"/>
          <w14:ligatures w14:val="none"/>
        </w:rPr>
        <w:t>Γονιδιωματικής</w:t>
      </w:r>
      <w:proofErr w:type="spellEnd"/>
      <w:r w:rsidR="005B186F" w:rsidRPr="00C65A71">
        <w:rPr>
          <w:rFonts w:ascii="Times New Roman" w:eastAsia="Times New Roman" w:hAnsi="Times New Roman" w:cs="Times New Roman"/>
          <w:bCs/>
          <w:kern w:val="0"/>
          <w:sz w:val="24"/>
          <w:szCs w:val="24"/>
          <w:lang w:eastAsia="el-GR"/>
          <w14:ligatures w14:val="none"/>
        </w:rPr>
        <w:t xml:space="preserve"> του Ανθρώπου (ΕΙΓΑ) του </w:t>
      </w:r>
      <w:r w:rsidR="00A9040B" w:rsidRPr="00C65A71">
        <w:rPr>
          <w:rFonts w:ascii="Times New Roman" w:eastAsia="Times New Roman" w:hAnsi="Times New Roman" w:cs="Times New Roman"/>
          <w:bCs/>
          <w:kern w:val="0"/>
          <w:sz w:val="24"/>
          <w:szCs w:val="24"/>
          <w:lang w:val="en-US" w:eastAsia="el-GR"/>
          <w14:ligatures w14:val="none"/>
        </w:rPr>
        <w:t>ITE</w:t>
      </w:r>
      <w:r w:rsidR="00A9040B" w:rsidRPr="00C65A71">
        <w:rPr>
          <w:rFonts w:ascii="Times New Roman" w:eastAsia="Times New Roman" w:hAnsi="Times New Roman" w:cs="Times New Roman"/>
          <w:bCs/>
          <w:kern w:val="0"/>
          <w:sz w:val="24"/>
          <w:szCs w:val="24"/>
          <w:lang w:eastAsia="el-GR"/>
          <w14:ligatures w14:val="none"/>
        </w:rPr>
        <w:t xml:space="preserve">, </w:t>
      </w:r>
      <w:r w:rsidR="005B186F" w:rsidRPr="00C65A71">
        <w:rPr>
          <w:rFonts w:ascii="Times New Roman" w:eastAsia="Times New Roman" w:hAnsi="Times New Roman" w:cs="Times New Roman"/>
          <w:bCs/>
          <w:kern w:val="0"/>
          <w:sz w:val="24"/>
          <w:szCs w:val="24"/>
          <w:lang w:eastAsia="el-GR"/>
          <w14:ligatures w14:val="none"/>
        </w:rPr>
        <w:t>το 2023.</w:t>
      </w:r>
      <w:r w:rsidR="000F24B7" w:rsidRPr="00C65A71">
        <w:rPr>
          <w:rFonts w:ascii="Times New Roman" w:eastAsia="Times New Roman" w:hAnsi="Times New Roman" w:cs="Times New Roman"/>
          <w:bCs/>
          <w:kern w:val="0"/>
          <w:sz w:val="24"/>
          <w:szCs w:val="24"/>
          <w:lang w:eastAsia="el-GR"/>
          <w14:ligatures w14:val="none"/>
        </w:rPr>
        <w:t xml:space="preserve"> </w:t>
      </w:r>
      <w:r w:rsidR="000F24B7" w:rsidRPr="00C65A71">
        <w:rPr>
          <w:rFonts w:ascii="Times New Roman" w:hAnsi="Times New Roman" w:cs="Times New Roman"/>
          <w:bCs/>
          <w:sz w:val="24"/>
          <w:szCs w:val="24"/>
        </w:rPr>
        <w:t>Έ</w:t>
      </w:r>
      <w:r w:rsidR="005B186F" w:rsidRPr="00C65A71">
        <w:rPr>
          <w:rFonts w:ascii="Times New Roman" w:hAnsi="Times New Roman" w:cs="Times New Roman"/>
          <w:bCs/>
          <w:sz w:val="24"/>
          <w:szCs w:val="24"/>
        </w:rPr>
        <w:t xml:space="preserve">χει υπηρετήσει σε πλήθος σημαντικών θέσεων ευθύνης σε διεθνές επίπεδο, ως μέλος διεθνών οργανισμών, επιστημονικών εταιρειών και επιτροπών αξιολόγησης.  </w:t>
      </w:r>
    </w:p>
    <w:p w14:paraId="303D9C5B" w14:textId="6FCC42E9" w:rsidR="000F24B7" w:rsidRPr="00C65A71" w:rsidRDefault="005B186F" w:rsidP="000F24B7">
      <w:pPr>
        <w:jc w:val="both"/>
        <w:rPr>
          <w:rFonts w:ascii="Times New Roman" w:hAnsi="Times New Roman" w:cs="Times New Roman"/>
          <w:bCs/>
          <w:sz w:val="24"/>
          <w:szCs w:val="24"/>
        </w:rPr>
      </w:pPr>
      <w:r w:rsidRPr="00C65A71">
        <w:rPr>
          <w:rFonts w:ascii="Times New Roman" w:hAnsi="Times New Roman" w:cs="Times New Roman"/>
          <w:bCs/>
          <w:sz w:val="24"/>
          <w:szCs w:val="24"/>
        </w:rPr>
        <w:t>Για το έργο του έχει λάβει πολλά βραβεία και τιμητικές διακρίσεις</w:t>
      </w:r>
      <w:r w:rsidR="00A9040B" w:rsidRPr="00C65A71">
        <w:rPr>
          <w:rFonts w:ascii="Times New Roman" w:hAnsi="Times New Roman" w:cs="Times New Roman"/>
          <w:bCs/>
          <w:sz w:val="24"/>
          <w:szCs w:val="24"/>
        </w:rPr>
        <w:t>,</w:t>
      </w:r>
      <w:r w:rsidR="0088130D" w:rsidRPr="0088130D">
        <w:t xml:space="preserve"> </w:t>
      </w:r>
      <w:r w:rsidR="0088130D" w:rsidRPr="0088130D">
        <w:rPr>
          <w:rFonts w:ascii="Times New Roman" w:hAnsi="Times New Roman" w:cs="Times New Roman"/>
          <w:bCs/>
          <w:sz w:val="24"/>
          <w:szCs w:val="24"/>
        </w:rPr>
        <w:t>από υψηλότατου κύρους Εθνικούς και Διεθνείς Οργανισμούς, Ακαδημίες και Πανεπιστήμια, πολλ</w:t>
      </w:r>
      <w:r w:rsidR="00B201D7">
        <w:rPr>
          <w:rFonts w:ascii="Times New Roman" w:hAnsi="Times New Roman" w:cs="Times New Roman"/>
          <w:bCs/>
          <w:sz w:val="24"/>
          <w:szCs w:val="24"/>
        </w:rPr>
        <w:t>οί</w:t>
      </w:r>
      <w:r w:rsidR="0088130D" w:rsidRPr="0088130D">
        <w:rPr>
          <w:rFonts w:ascii="Times New Roman" w:hAnsi="Times New Roman" w:cs="Times New Roman"/>
          <w:bCs/>
          <w:sz w:val="24"/>
          <w:szCs w:val="24"/>
        </w:rPr>
        <w:t xml:space="preserve"> εκ των οποίων συνδέονται άμεσα με τον τομέα της </w:t>
      </w:r>
      <w:r w:rsidR="002F7C22">
        <w:rPr>
          <w:rFonts w:ascii="Times New Roman" w:hAnsi="Times New Roman" w:cs="Times New Roman"/>
          <w:bCs/>
          <w:sz w:val="24"/>
          <w:szCs w:val="24"/>
        </w:rPr>
        <w:t>Γ</w:t>
      </w:r>
      <w:r w:rsidR="0088130D" w:rsidRPr="0088130D">
        <w:rPr>
          <w:rFonts w:ascii="Times New Roman" w:hAnsi="Times New Roman" w:cs="Times New Roman"/>
          <w:bCs/>
          <w:sz w:val="24"/>
          <w:szCs w:val="24"/>
        </w:rPr>
        <w:t xml:space="preserve">ενετικής του ανθρώπου, όπως χαρακτηριστικά το Βραβείο της Ευρωπαϊκής Επιστημονικής ‘Ένωσης της ανθρώπινης </w:t>
      </w:r>
      <w:r w:rsidR="00F14A26">
        <w:rPr>
          <w:rFonts w:ascii="Times New Roman" w:hAnsi="Times New Roman" w:cs="Times New Roman"/>
          <w:bCs/>
          <w:sz w:val="24"/>
          <w:szCs w:val="24"/>
        </w:rPr>
        <w:t>Γ</w:t>
      </w:r>
      <w:r w:rsidR="0088130D" w:rsidRPr="0088130D">
        <w:rPr>
          <w:rFonts w:ascii="Times New Roman" w:hAnsi="Times New Roman" w:cs="Times New Roman"/>
          <w:bCs/>
          <w:sz w:val="24"/>
          <w:szCs w:val="24"/>
        </w:rPr>
        <w:t>ενετικής (ESHG) για την προσφορά του στη Γενετική και το Βραβείο “</w:t>
      </w:r>
      <w:proofErr w:type="spellStart"/>
      <w:r w:rsidR="0088130D" w:rsidRPr="0088130D">
        <w:rPr>
          <w:rFonts w:ascii="Times New Roman" w:hAnsi="Times New Roman" w:cs="Times New Roman"/>
          <w:bCs/>
          <w:sz w:val="24"/>
          <w:szCs w:val="24"/>
        </w:rPr>
        <w:t>William</w:t>
      </w:r>
      <w:proofErr w:type="spellEnd"/>
      <w:r w:rsidR="0088130D" w:rsidRPr="0088130D">
        <w:rPr>
          <w:rFonts w:ascii="Times New Roman" w:hAnsi="Times New Roman" w:cs="Times New Roman"/>
          <w:bCs/>
          <w:sz w:val="24"/>
          <w:szCs w:val="24"/>
        </w:rPr>
        <w:t xml:space="preserve"> </w:t>
      </w:r>
      <w:proofErr w:type="spellStart"/>
      <w:r w:rsidR="0088130D" w:rsidRPr="0088130D">
        <w:rPr>
          <w:rFonts w:ascii="Times New Roman" w:hAnsi="Times New Roman" w:cs="Times New Roman"/>
          <w:bCs/>
          <w:sz w:val="24"/>
          <w:szCs w:val="24"/>
        </w:rPr>
        <w:t>Allan</w:t>
      </w:r>
      <w:proofErr w:type="spellEnd"/>
      <w:r w:rsidR="0088130D" w:rsidRPr="0088130D">
        <w:rPr>
          <w:rFonts w:ascii="Times New Roman" w:hAnsi="Times New Roman" w:cs="Times New Roman"/>
          <w:bCs/>
          <w:sz w:val="24"/>
          <w:szCs w:val="24"/>
        </w:rPr>
        <w:t xml:space="preserve"> </w:t>
      </w:r>
      <w:proofErr w:type="spellStart"/>
      <w:r w:rsidR="0088130D" w:rsidRPr="0088130D">
        <w:rPr>
          <w:rFonts w:ascii="Times New Roman" w:hAnsi="Times New Roman" w:cs="Times New Roman"/>
          <w:bCs/>
          <w:sz w:val="24"/>
          <w:szCs w:val="24"/>
        </w:rPr>
        <w:t>Award</w:t>
      </w:r>
      <w:proofErr w:type="spellEnd"/>
      <w:r w:rsidR="0088130D" w:rsidRPr="0088130D">
        <w:rPr>
          <w:rFonts w:ascii="Times New Roman" w:hAnsi="Times New Roman" w:cs="Times New Roman"/>
          <w:bCs/>
          <w:sz w:val="24"/>
          <w:szCs w:val="24"/>
        </w:rPr>
        <w:t xml:space="preserve">” που αποτελεί το μεγαλύτερο διεθνές βραβείο για τη Γενετική του Ανθρώπου και του </w:t>
      </w:r>
      <w:proofErr w:type="spellStart"/>
      <w:r w:rsidR="0088130D" w:rsidRPr="0088130D">
        <w:rPr>
          <w:rFonts w:ascii="Times New Roman" w:hAnsi="Times New Roman" w:cs="Times New Roman"/>
          <w:bCs/>
          <w:sz w:val="24"/>
          <w:szCs w:val="24"/>
        </w:rPr>
        <w:t>απενεμήθη</w:t>
      </w:r>
      <w:proofErr w:type="spellEnd"/>
      <w:r w:rsidR="0088130D" w:rsidRPr="0088130D">
        <w:rPr>
          <w:rFonts w:ascii="Times New Roman" w:hAnsi="Times New Roman" w:cs="Times New Roman"/>
          <w:bCs/>
          <w:sz w:val="24"/>
          <w:szCs w:val="24"/>
        </w:rPr>
        <w:t xml:space="preserve"> από την Αμερικανική Εταιρεία Γενετικής του Ανθρώπου.</w:t>
      </w:r>
      <w:r w:rsidR="0088130D">
        <w:rPr>
          <w:rFonts w:ascii="Times New Roman" w:hAnsi="Times New Roman" w:cs="Times New Roman"/>
          <w:bCs/>
          <w:sz w:val="24"/>
          <w:szCs w:val="24"/>
        </w:rPr>
        <w:t xml:space="preserve"> </w:t>
      </w:r>
      <w:r w:rsidR="000F24B7" w:rsidRPr="00C65A71">
        <w:rPr>
          <w:rFonts w:ascii="Times New Roman" w:hAnsi="Times New Roman" w:cs="Times New Roman"/>
          <w:bCs/>
          <w:sz w:val="24"/>
          <w:szCs w:val="24"/>
        </w:rPr>
        <w:t xml:space="preserve">Με πρωτοβουλία του κ. </w:t>
      </w:r>
      <w:proofErr w:type="spellStart"/>
      <w:r w:rsidR="000F24B7" w:rsidRPr="00C65A71">
        <w:rPr>
          <w:rFonts w:ascii="Times New Roman" w:hAnsi="Times New Roman" w:cs="Times New Roman"/>
          <w:bCs/>
          <w:sz w:val="24"/>
          <w:szCs w:val="24"/>
        </w:rPr>
        <w:t>Αντωναράκη</w:t>
      </w:r>
      <w:proofErr w:type="spellEnd"/>
      <w:r w:rsidR="000F24B7" w:rsidRPr="00C65A71">
        <w:rPr>
          <w:rFonts w:ascii="Times New Roman" w:hAnsi="Times New Roman" w:cs="Times New Roman"/>
          <w:bCs/>
          <w:sz w:val="24"/>
          <w:szCs w:val="24"/>
        </w:rPr>
        <w:t xml:space="preserve"> καθιερώθηκε η 21</w:t>
      </w:r>
      <w:r w:rsidR="000F24B7" w:rsidRPr="00C65A71">
        <w:rPr>
          <w:rFonts w:ascii="Times New Roman" w:hAnsi="Times New Roman" w:cs="Times New Roman"/>
          <w:bCs/>
          <w:sz w:val="24"/>
          <w:szCs w:val="24"/>
          <w:vertAlign w:val="superscript"/>
        </w:rPr>
        <w:t>η</w:t>
      </w:r>
      <w:r w:rsidR="000F24B7" w:rsidRPr="00C65A71">
        <w:rPr>
          <w:rFonts w:ascii="Times New Roman" w:hAnsi="Times New Roman" w:cs="Times New Roman"/>
          <w:bCs/>
          <w:sz w:val="24"/>
          <w:szCs w:val="24"/>
        </w:rPr>
        <w:t xml:space="preserve"> Μαρτίου ως Παγκόσμια Ημέρα για το Σύνδρομο </w:t>
      </w:r>
      <w:proofErr w:type="spellStart"/>
      <w:r w:rsidR="000F24B7" w:rsidRPr="00C65A71">
        <w:rPr>
          <w:rFonts w:ascii="Times New Roman" w:hAnsi="Times New Roman" w:cs="Times New Roman"/>
          <w:bCs/>
          <w:sz w:val="24"/>
          <w:szCs w:val="24"/>
        </w:rPr>
        <w:t>Down</w:t>
      </w:r>
      <w:proofErr w:type="spellEnd"/>
      <w:r w:rsidR="000F24B7" w:rsidRPr="00C65A71">
        <w:rPr>
          <w:rFonts w:ascii="Times New Roman" w:hAnsi="Times New Roman" w:cs="Times New Roman"/>
          <w:bCs/>
          <w:sz w:val="24"/>
          <w:szCs w:val="24"/>
        </w:rPr>
        <w:t>.</w:t>
      </w:r>
    </w:p>
    <w:p w14:paraId="1F1586F4" w14:textId="46A40C0D" w:rsidR="005B186F" w:rsidRPr="0005699C" w:rsidRDefault="005B186F" w:rsidP="005B186F">
      <w:pPr>
        <w:jc w:val="both"/>
        <w:rPr>
          <w:rFonts w:ascii="Times New Roman" w:hAnsi="Times New Roman" w:cs="Times New Roman"/>
          <w:bCs/>
          <w:sz w:val="24"/>
          <w:szCs w:val="24"/>
        </w:rPr>
      </w:pPr>
    </w:p>
    <w:p w14:paraId="411E849A" w14:textId="77777777" w:rsidR="005B186F" w:rsidRPr="00C65A71" w:rsidRDefault="005B186F" w:rsidP="005B186F">
      <w:pPr>
        <w:rPr>
          <w:rFonts w:ascii="Times New Roman" w:eastAsia="Times New Roman" w:hAnsi="Times New Roman" w:cs="Times New Roman"/>
          <w:bCs/>
          <w:kern w:val="0"/>
          <w:sz w:val="24"/>
          <w:szCs w:val="24"/>
          <w:lang w:eastAsia="el-GR"/>
          <w14:ligatures w14:val="none"/>
        </w:rPr>
      </w:pPr>
    </w:p>
    <w:p w14:paraId="4AD1E8D4" w14:textId="77777777" w:rsidR="005B186F" w:rsidRPr="00A9195F" w:rsidRDefault="005B186F" w:rsidP="005B186F">
      <w:pPr>
        <w:spacing w:after="120"/>
        <w:jc w:val="both"/>
        <w:rPr>
          <w:rFonts w:ascii="Times New Roman" w:eastAsia="Times New Roman" w:hAnsi="Times New Roman" w:cs="Times New Roman"/>
          <w:kern w:val="0"/>
          <w:sz w:val="24"/>
          <w:szCs w:val="24"/>
          <w:lang w:eastAsia="el-GR"/>
          <w14:ligatures w14:val="none"/>
        </w:rPr>
      </w:pPr>
    </w:p>
    <w:bookmarkEnd w:id="0"/>
    <w:p w14:paraId="71DDE188" w14:textId="77777777" w:rsidR="005B186F" w:rsidRPr="00FA1BE3" w:rsidRDefault="005B186F" w:rsidP="005B186F">
      <w:pPr>
        <w:spacing w:after="120"/>
        <w:jc w:val="both"/>
        <w:rPr>
          <w:rFonts w:ascii="Times New Roman" w:eastAsia="Times New Roman" w:hAnsi="Times New Roman" w:cs="Times New Roman"/>
          <w:kern w:val="0"/>
          <w:sz w:val="24"/>
          <w:szCs w:val="24"/>
          <w:lang w:eastAsia="el-GR"/>
          <w14:ligatures w14:val="none"/>
        </w:rPr>
      </w:pPr>
    </w:p>
    <w:p w14:paraId="620A6EDB" w14:textId="77777777" w:rsidR="005B186F" w:rsidRDefault="005B186F"/>
    <w:sectPr w:rsidR="005B186F">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401D5" w14:textId="77777777" w:rsidR="00BD49D4" w:rsidRDefault="00BD49D4" w:rsidP="00592469">
      <w:pPr>
        <w:spacing w:after="0" w:line="240" w:lineRule="auto"/>
      </w:pPr>
      <w:r>
        <w:separator/>
      </w:r>
    </w:p>
  </w:endnote>
  <w:endnote w:type="continuationSeparator" w:id="0">
    <w:p w14:paraId="25CF6560" w14:textId="77777777" w:rsidR="00BD49D4" w:rsidRDefault="00BD49D4" w:rsidP="00592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5920338"/>
      <w:docPartObj>
        <w:docPartGallery w:val="Page Numbers (Bottom of Page)"/>
        <w:docPartUnique/>
      </w:docPartObj>
    </w:sdtPr>
    <w:sdtEndPr/>
    <w:sdtContent>
      <w:p w14:paraId="05614747" w14:textId="6AC39FB4" w:rsidR="00592469" w:rsidRDefault="00592469">
        <w:pPr>
          <w:pStyle w:val="ab"/>
          <w:jc w:val="center"/>
        </w:pPr>
        <w:r>
          <w:fldChar w:fldCharType="begin"/>
        </w:r>
        <w:r>
          <w:instrText>PAGE   \* MERGEFORMAT</w:instrText>
        </w:r>
        <w:r>
          <w:fldChar w:fldCharType="separate"/>
        </w:r>
        <w:r>
          <w:t>2</w:t>
        </w:r>
        <w:r>
          <w:fldChar w:fldCharType="end"/>
        </w:r>
      </w:p>
    </w:sdtContent>
  </w:sdt>
  <w:p w14:paraId="060ACC2C" w14:textId="77777777" w:rsidR="00592469" w:rsidRDefault="0059246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E8FA81" w14:textId="77777777" w:rsidR="00BD49D4" w:rsidRDefault="00BD49D4" w:rsidP="00592469">
      <w:pPr>
        <w:spacing w:after="0" w:line="240" w:lineRule="auto"/>
      </w:pPr>
      <w:r>
        <w:separator/>
      </w:r>
    </w:p>
  </w:footnote>
  <w:footnote w:type="continuationSeparator" w:id="0">
    <w:p w14:paraId="031D70C6" w14:textId="77777777" w:rsidR="00BD49D4" w:rsidRDefault="00BD49D4" w:rsidP="005924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6F"/>
    <w:rsid w:val="0002325B"/>
    <w:rsid w:val="0005699C"/>
    <w:rsid w:val="00075B9F"/>
    <w:rsid w:val="000D315D"/>
    <w:rsid w:val="000F24B7"/>
    <w:rsid w:val="002C0695"/>
    <w:rsid w:val="002F7C22"/>
    <w:rsid w:val="00334197"/>
    <w:rsid w:val="00433FA2"/>
    <w:rsid w:val="00497AE1"/>
    <w:rsid w:val="00534C16"/>
    <w:rsid w:val="00557999"/>
    <w:rsid w:val="00562A32"/>
    <w:rsid w:val="00592469"/>
    <w:rsid w:val="005B186F"/>
    <w:rsid w:val="00632E48"/>
    <w:rsid w:val="006633BA"/>
    <w:rsid w:val="0072680B"/>
    <w:rsid w:val="00750412"/>
    <w:rsid w:val="0075405B"/>
    <w:rsid w:val="007A4310"/>
    <w:rsid w:val="0088130D"/>
    <w:rsid w:val="008904A7"/>
    <w:rsid w:val="0092565A"/>
    <w:rsid w:val="00A740D2"/>
    <w:rsid w:val="00A9040B"/>
    <w:rsid w:val="00B201D7"/>
    <w:rsid w:val="00BD49D4"/>
    <w:rsid w:val="00BE353F"/>
    <w:rsid w:val="00C65A71"/>
    <w:rsid w:val="00CA332C"/>
    <w:rsid w:val="00D65FC7"/>
    <w:rsid w:val="00D855C2"/>
    <w:rsid w:val="00DF4C62"/>
    <w:rsid w:val="00E31509"/>
    <w:rsid w:val="00EA2591"/>
    <w:rsid w:val="00F14A26"/>
    <w:rsid w:val="00F47C60"/>
    <w:rsid w:val="00F867A6"/>
    <w:rsid w:val="00FA2195"/>
    <w:rsid w:val="00FB56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0D518"/>
  <w15:chartTrackingRefBased/>
  <w15:docId w15:val="{07107399-8743-4FC5-B5E9-F582559A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86F"/>
    <w:pPr>
      <w:spacing w:line="259" w:lineRule="auto"/>
    </w:pPr>
    <w:rPr>
      <w:sz w:val="22"/>
      <w:szCs w:val="22"/>
    </w:rPr>
  </w:style>
  <w:style w:type="paragraph" w:styleId="1">
    <w:name w:val="heading 1"/>
    <w:basedOn w:val="a"/>
    <w:next w:val="a"/>
    <w:link w:val="1Char"/>
    <w:uiPriority w:val="9"/>
    <w:qFormat/>
    <w:rsid w:val="005B186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B186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B186F"/>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B186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5">
    <w:name w:val="heading 5"/>
    <w:basedOn w:val="a"/>
    <w:next w:val="a"/>
    <w:link w:val="5Char"/>
    <w:uiPriority w:val="9"/>
    <w:semiHidden/>
    <w:unhideWhenUsed/>
    <w:qFormat/>
    <w:rsid w:val="005B186F"/>
    <w:pPr>
      <w:keepNext/>
      <w:keepLines/>
      <w:spacing w:before="80" w:after="40" w:line="278" w:lineRule="auto"/>
      <w:outlineLvl w:val="4"/>
    </w:pPr>
    <w:rPr>
      <w:rFonts w:eastAsiaTheme="majorEastAsia" w:cstheme="majorBidi"/>
      <w:color w:val="0F4761" w:themeColor="accent1" w:themeShade="BF"/>
      <w:sz w:val="24"/>
      <w:szCs w:val="24"/>
    </w:rPr>
  </w:style>
  <w:style w:type="paragraph" w:styleId="6">
    <w:name w:val="heading 6"/>
    <w:basedOn w:val="a"/>
    <w:next w:val="a"/>
    <w:link w:val="6Char"/>
    <w:uiPriority w:val="9"/>
    <w:semiHidden/>
    <w:unhideWhenUsed/>
    <w:qFormat/>
    <w:rsid w:val="005B186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Char"/>
    <w:uiPriority w:val="9"/>
    <w:semiHidden/>
    <w:unhideWhenUsed/>
    <w:qFormat/>
    <w:rsid w:val="005B186F"/>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Char"/>
    <w:uiPriority w:val="9"/>
    <w:semiHidden/>
    <w:unhideWhenUsed/>
    <w:qFormat/>
    <w:rsid w:val="005B186F"/>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Char"/>
    <w:uiPriority w:val="9"/>
    <w:semiHidden/>
    <w:unhideWhenUsed/>
    <w:qFormat/>
    <w:rsid w:val="005B186F"/>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B186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B186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B186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B186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B186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B186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B186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B186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B186F"/>
    <w:rPr>
      <w:rFonts w:eastAsiaTheme="majorEastAsia" w:cstheme="majorBidi"/>
      <w:color w:val="272727" w:themeColor="text1" w:themeTint="D8"/>
    </w:rPr>
  </w:style>
  <w:style w:type="paragraph" w:styleId="a3">
    <w:name w:val="Title"/>
    <w:basedOn w:val="a"/>
    <w:next w:val="a"/>
    <w:link w:val="Char"/>
    <w:uiPriority w:val="10"/>
    <w:qFormat/>
    <w:rsid w:val="005B18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B186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B186F"/>
    <w:pPr>
      <w:numPr>
        <w:ilvl w:val="1"/>
      </w:numPr>
      <w:spacing w:line="278"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B186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B186F"/>
    <w:pPr>
      <w:spacing w:before="160" w:line="278" w:lineRule="auto"/>
      <w:jc w:val="center"/>
    </w:pPr>
    <w:rPr>
      <w:i/>
      <w:iCs/>
      <w:color w:val="404040" w:themeColor="text1" w:themeTint="BF"/>
      <w:sz w:val="24"/>
      <w:szCs w:val="24"/>
    </w:rPr>
  </w:style>
  <w:style w:type="character" w:customStyle="1" w:styleId="Char1">
    <w:name w:val="Απόσπασμα Char"/>
    <w:basedOn w:val="a0"/>
    <w:link w:val="a5"/>
    <w:uiPriority w:val="29"/>
    <w:rsid w:val="005B186F"/>
    <w:rPr>
      <w:i/>
      <w:iCs/>
      <w:color w:val="404040" w:themeColor="text1" w:themeTint="BF"/>
    </w:rPr>
  </w:style>
  <w:style w:type="paragraph" w:styleId="a6">
    <w:name w:val="List Paragraph"/>
    <w:basedOn w:val="a"/>
    <w:uiPriority w:val="34"/>
    <w:qFormat/>
    <w:rsid w:val="005B186F"/>
    <w:pPr>
      <w:spacing w:line="278" w:lineRule="auto"/>
      <w:ind w:left="720"/>
      <w:contextualSpacing/>
    </w:pPr>
    <w:rPr>
      <w:sz w:val="24"/>
      <w:szCs w:val="24"/>
    </w:rPr>
  </w:style>
  <w:style w:type="character" w:styleId="a7">
    <w:name w:val="Intense Emphasis"/>
    <w:basedOn w:val="a0"/>
    <w:uiPriority w:val="21"/>
    <w:qFormat/>
    <w:rsid w:val="005B186F"/>
    <w:rPr>
      <w:i/>
      <w:iCs/>
      <w:color w:val="0F4761" w:themeColor="accent1" w:themeShade="BF"/>
    </w:rPr>
  </w:style>
  <w:style w:type="paragraph" w:styleId="a8">
    <w:name w:val="Intense Quote"/>
    <w:basedOn w:val="a"/>
    <w:next w:val="a"/>
    <w:link w:val="Char2"/>
    <w:uiPriority w:val="30"/>
    <w:qFormat/>
    <w:rsid w:val="005B186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har2">
    <w:name w:val="Έντονο απόσπ. Char"/>
    <w:basedOn w:val="a0"/>
    <w:link w:val="a8"/>
    <w:uiPriority w:val="30"/>
    <w:rsid w:val="005B186F"/>
    <w:rPr>
      <w:i/>
      <w:iCs/>
      <w:color w:val="0F4761" w:themeColor="accent1" w:themeShade="BF"/>
    </w:rPr>
  </w:style>
  <w:style w:type="character" w:styleId="a9">
    <w:name w:val="Intense Reference"/>
    <w:basedOn w:val="a0"/>
    <w:uiPriority w:val="32"/>
    <w:qFormat/>
    <w:rsid w:val="005B186F"/>
    <w:rPr>
      <w:b/>
      <w:bCs/>
      <w:smallCaps/>
      <w:color w:val="0F4761" w:themeColor="accent1" w:themeShade="BF"/>
      <w:spacing w:val="5"/>
    </w:rPr>
  </w:style>
  <w:style w:type="paragraph" w:styleId="aa">
    <w:name w:val="header"/>
    <w:basedOn w:val="a"/>
    <w:link w:val="Char3"/>
    <w:uiPriority w:val="99"/>
    <w:unhideWhenUsed/>
    <w:rsid w:val="00592469"/>
    <w:pPr>
      <w:tabs>
        <w:tab w:val="center" w:pos="4153"/>
        <w:tab w:val="right" w:pos="8306"/>
      </w:tabs>
      <w:spacing w:after="0" w:line="240" w:lineRule="auto"/>
    </w:pPr>
  </w:style>
  <w:style w:type="character" w:customStyle="1" w:styleId="Char3">
    <w:name w:val="Κεφαλίδα Char"/>
    <w:basedOn w:val="a0"/>
    <w:link w:val="aa"/>
    <w:uiPriority w:val="99"/>
    <w:rsid w:val="00592469"/>
    <w:rPr>
      <w:sz w:val="22"/>
      <w:szCs w:val="22"/>
    </w:rPr>
  </w:style>
  <w:style w:type="paragraph" w:styleId="ab">
    <w:name w:val="footer"/>
    <w:basedOn w:val="a"/>
    <w:link w:val="Char4"/>
    <w:uiPriority w:val="99"/>
    <w:unhideWhenUsed/>
    <w:rsid w:val="00592469"/>
    <w:pPr>
      <w:tabs>
        <w:tab w:val="center" w:pos="4153"/>
        <w:tab w:val="right" w:pos="8306"/>
      </w:tabs>
      <w:spacing w:after="0" w:line="240" w:lineRule="auto"/>
    </w:pPr>
  </w:style>
  <w:style w:type="character" w:customStyle="1" w:styleId="Char4">
    <w:name w:val="Υποσέλιδο Char"/>
    <w:basedOn w:val="a0"/>
    <w:link w:val="ab"/>
    <w:uiPriority w:val="99"/>
    <w:rsid w:val="0059246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638</Words>
  <Characters>3449</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Sfetsa</dc:creator>
  <cp:keywords/>
  <dc:description/>
  <cp:lastModifiedBy>Μαρία Σφέτσα</cp:lastModifiedBy>
  <cp:revision>6</cp:revision>
  <dcterms:created xsi:type="dcterms:W3CDTF">2024-12-06T07:40:00Z</dcterms:created>
  <dcterms:modified xsi:type="dcterms:W3CDTF">2024-12-06T07:49:00Z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ee141ab5-4da8-4acc-92f1-35604830c6a9</vt:lpwstr>
  </property>
</Properties>
</file>