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64358" w14:textId="025D4AEE" w:rsidR="008F7CDB" w:rsidRDefault="008F7CDB" w:rsidP="009350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Δέσποινα Βλάμη, Διε</w:t>
      </w:r>
      <w:r w:rsidR="006E256A">
        <w:rPr>
          <w:rFonts w:ascii="Times New Roman" w:hAnsi="Times New Roman" w:cs="Times New Roman"/>
        </w:rPr>
        <w:t>υ</w:t>
      </w:r>
      <w:r>
        <w:rPr>
          <w:rFonts w:ascii="Times New Roman" w:hAnsi="Times New Roman" w:cs="Times New Roman"/>
        </w:rPr>
        <w:t>θύντρια Ερευνών</w:t>
      </w:r>
    </w:p>
    <w:p w14:paraId="4684388B" w14:textId="77777777" w:rsidR="008F7CDB" w:rsidRDefault="008F7CDB" w:rsidP="00935078">
      <w:pPr>
        <w:jc w:val="both"/>
        <w:rPr>
          <w:rFonts w:ascii="Times New Roman" w:hAnsi="Times New Roman" w:cs="Times New Roman"/>
        </w:rPr>
      </w:pPr>
    </w:p>
    <w:p w14:paraId="5A825689" w14:textId="5CC7371E" w:rsidR="00935078" w:rsidRDefault="009428DA" w:rsidP="009350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Η</w:t>
      </w:r>
      <w:r w:rsidRPr="00381D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Δέσποινα</w:t>
      </w:r>
      <w:r w:rsidRPr="00381D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Βλάμη</w:t>
      </w:r>
      <w:r w:rsidR="008F7CDB">
        <w:rPr>
          <w:rFonts w:ascii="Times New Roman" w:hAnsi="Times New Roman" w:cs="Times New Roman"/>
        </w:rPr>
        <w:t xml:space="preserve"> α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ποφοίτησε από το Τμήμα Πολιτικών Επιστημών της Νομικής Σχολής του Πανεπιστημίου Αθηνών. Σπούδασε πολιτικές επιστήμες και ιστορία στη Φλωρεντία και στο Λονδίνο (1989-1991) και είναι διδάκτωρ Ιστορίας του Ευρωπαϊκού Πανεπιστημιακού Ινστιτούτου της Φλωρεντίας (1996). Θέμα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διατριβής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  <w:lang w:val="en-US"/>
        </w:rPr>
        <w:t>:</w:t>
      </w:r>
      <w:r w:rsidRPr="009428DA">
        <w:rPr>
          <w:rStyle w:val="aa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  <w:lang w:val="en-US"/>
        </w:rPr>
        <w:t> </w:t>
      </w:r>
      <w:r w:rsidR="00AE2434" w:rsidRPr="00AE2434">
        <w:rPr>
          <w:rStyle w:val="aa"/>
          <w:rFonts w:ascii="Times New Roman" w:hAnsi="Times New Roman" w:cs="Times New Roman"/>
          <w:b w:val="0"/>
          <w:bCs w:val="0"/>
          <w:i/>
          <w:iCs/>
          <w:color w:val="333333"/>
          <w:sz w:val="21"/>
          <w:szCs w:val="21"/>
          <w:bdr w:val="none" w:sz="0" w:space="0" w:color="auto" w:frame="1"/>
          <w:shd w:val="clear" w:color="auto" w:fill="FFFFFF"/>
          <w:lang w:val="en-US"/>
        </w:rPr>
        <w:t>B</w:t>
      </w:r>
      <w:r w:rsidRPr="009428DA">
        <w:rPr>
          <w:rStyle w:val="ab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  <w:lang w:val="en-US"/>
        </w:rPr>
        <w:t>usiness, Community and Ethnic Identity. The Greek Merchants in Livorno (1700-1900).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  <w:lang w:val="en-US"/>
        </w:rPr>
        <w:t> 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Είναι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συγγραφέας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των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έργων</w:t>
      </w:r>
      <w:r w:rsidRPr="009428DA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0A2A55">
        <w:rPr>
          <w:rFonts w:ascii="Times New Roman" w:hAnsi="Times New Roman" w:cs="Times New Roman"/>
          <w:i/>
          <w:iCs/>
          <w:lang w:val="en-US"/>
        </w:rPr>
        <w:t>Trading with the Ottomans; the Levant Company in the Middle East</w:t>
      </w:r>
      <w:r w:rsidRPr="000A2A55">
        <w:rPr>
          <w:rFonts w:ascii="Times New Roman" w:hAnsi="Times New Roman" w:cs="Times New Roman"/>
          <w:lang w:val="en-US"/>
        </w:rPr>
        <w:t xml:space="preserve">, </w:t>
      </w:r>
      <w:r w:rsidR="00AE2434">
        <w:rPr>
          <w:rFonts w:ascii="Times New Roman" w:hAnsi="Times New Roman" w:cs="Times New Roman"/>
        </w:rPr>
        <w:t>Λονδίνο</w:t>
      </w:r>
      <w:r w:rsidR="00AE2434" w:rsidRPr="00AE2434">
        <w:rPr>
          <w:rFonts w:ascii="Times New Roman" w:hAnsi="Times New Roman" w:cs="Times New Roman"/>
          <w:lang w:val="en-US"/>
        </w:rPr>
        <w:t>,</w:t>
      </w:r>
      <w:r w:rsidRPr="000A2A55">
        <w:rPr>
          <w:rFonts w:ascii="Times New Roman" w:hAnsi="Times New Roman" w:cs="Times New Roman"/>
          <w:lang w:val="en-US"/>
        </w:rPr>
        <w:t xml:space="preserve"> I. B. Tauris, 2015 </w:t>
      </w:r>
      <w:r>
        <w:rPr>
          <w:rFonts w:ascii="Times New Roman" w:hAnsi="Times New Roman" w:cs="Times New Roman"/>
        </w:rPr>
        <w:t>και</w:t>
      </w:r>
      <w:r w:rsidRPr="009428DA">
        <w:rPr>
          <w:rFonts w:ascii="Times New Roman" w:hAnsi="Times New Roman" w:cs="Times New Roman"/>
          <w:lang w:val="en-US"/>
        </w:rPr>
        <w:t xml:space="preserve"> </w:t>
      </w:r>
      <w:r w:rsidRPr="000A2A55">
        <w:rPr>
          <w:rFonts w:ascii="Times New Roman" w:hAnsi="Times New Roman" w:cs="Times New Roman"/>
          <w:i/>
          <w:iCs/>
          <w:lang w:val="en-US"/>
        </w:rPr>
        <w:t>Merchants on the Mediterranean: Ottoman-Dutch Trade in the 18</w:t>
      </w:r>
      <w:r w:rsidRPr="000A2A55">
        <w:rPr>
          <w:rFonts w:ascii="Times New Roman" w:hAnsi="Times New Roman" w:cs="Times New Roman"/>
          <w:i/>
          <w:iCs/>
          <w:vertAlign w:val="superscript"/>
          <w:lang w:val="en-US"/>
        </w:rPr>
        <w:t>th</w:t>
      </w:r>
      <w:r w:rsidRPr="000A2A55">
        <w:rPr>
          <w:rFonts w:ascii="Times New Roman" w:hAnsi="Times New Roman" w:cs="Times New Roman"/>
          <w:i/>
          <w:iCs/>
          <w:lang w:val="en-US"/>
        </w:rPr>
        <w:t xml:space="preserve"> century</w:t>
      </w:r>
      <w:r w:rsidRPr="000A2A55">
        <w:rPr>
          <w:rFonts w:ascii="Times New Roman" w:hAnsi="Times New Roman" w:cs="Times New Roman"/>
          <w:lang w:val="en-US"/>
        </w:rPr>
        <w:t>,</w:t>
      </w:r>
      <w:r w:rsidR="00AE2434">
        <w:rPr>
          <w:rFonts w:ascii="Times New Roman" w:hAnsi="Times New Roman" w:cs="Times New Roman"/>
          <w:lang w:val="en-US"/>
        </w:rPr>
        <w:t xml:space="preserve"> </w:t>
      </w:r>
      <w:r w:rsidR="00AE2434">
        <w:rPr>
          <w:rFonts w:ascii="Times New Roman" w:hAnsi="Times New Roman" w:cs="Times New Roman"/>
        </w:rPr>
        <w:t>Λονδίνο</w:t>
      </w:r>
      <w:r w:rsidR="00AE2434" w:rsidRPr="00AE2434">
        <w:rPr>
          <w:rFonts w:ascii="Times New Roman" w:hAnsi="Times New Roman" w:cs="Times New Roman"/>
          <w:lang w:val="en-US"/>
        </w:rPr>
        <w:t>,</w:t>
      </w:r>
      <w:r w:rsidRPr="000A2A55">
        <w:rPr>
          <w:rFonts w:ascii="Times New Roman" w:hAnsi="Times New Roman" w:cs="Times New Roman"/>
          <w:lang w:val="en-US"/>
        </w:rPr>
        <w:t xml:space="preserve"> Bloomsbury, 2023. </w:t>
      </w:r>
      <w:r>
        <w:rPr>
          <w:rFonts w:ascii="Times New Roman" w:hAnsi="Times New Roman" w:cs="Times New Roman"/>
        </w:rPr>
        <w:t>Το</w:t>
      </w:r>
      <w:r w:rsidRPr="009428DA">
        <w:rPr>
          <w:rFonts w:ascii="Times New Roman" w:hAnsi="Times New Roman" w:cs="Times New Roman"/>
        </w:rPr>
        <w:t xml:space="preserve"> 2021 </w:t>
      </w:r>
      <w:r>
        <w:rPr>
          <w:rFonts w:ascii="Times New Roman" w:hAnsi="Times New Roman" w:cs="Times New Roman"/>
        </w:rPr>
        <w:t>μεταφράστηκε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και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δημοσιεύθηκε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στα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ιταλικά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η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μονογραφία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της</w:t>
      </w:r>
      <w:r w:rsidRPr="009428DA">
        <w:rPr>
          <w:rFonts w:ascii="Times New Roman" w:hAnsi="Times New Roman" w:cs="Times New Roman"/>
        </w:rPr>
        <w:t xml:space="preserve"> </w:t>
      </w:r>
      <w:r w:rsidRPr="00935078">
        <w:rPr>
          <w:rFonts w:ascii="Times New Roman" w:hAnsi="Times New Roman" w:cs="Times New Roman"/>
          <w:i/>
          <w:iCs/>
        </w:rPr>
        <w:t xml:space="preserve">Το Φιορίνι, το </w:t>
      </w:r>
      <w:r w:rsidR="00935078" w:rsidRPr="00935078">
        <w:rPr>
          <w:rFonts w:ascii="Times New Roman" w:hAnsi="Times New Roman" w:cs="Times New Roman"/>
          <w:i/>
          <w:iCs/>
        </w:rPr>
        <w:t>Σιτάρι</w:t>
      </w:r>
      <w:r w:rsidRPr="00935078">
        <w:rPr>
          <w:rFonts w:ascii="Times New Roman" w:hAnsi="Times New Roman" w:cs="Times New Roman"/>
          <w:i/>
          <w:iCs/>
        </w:rPr>
        <w:t xml:space="preserve"> και η Οδός του Κήπου. Έλληνες Έμποροι στο Λιβόρνο</w:t>
      </w:r>
      <w:r w:rsidR="00935078">
        <w:rPr>
          <w:rFonts w:ascii="Times New Roman" w:hAnsi="Times New Roman" w:cs="Times New Roman"/>
          <w:i/>
          <w:iCs/>
        </w:rPr>
        <w:t xml:space="preserve">, </w:t>
      </w:r>
      <w:r w:rsidRPr="00935078">
        <w:rPr>
          <w:rFonts w:ascii="Times New Roman" w:hAnsi="Times New Roman" w:cs="Times New Roman"/>
          <w:i/>
          <w:iCs/>
        </w:rPr>
        <w:t>1750-1868</w:t>
      </w:r>
      <w:r w:rsidRPr="00AE2434">
        <w:rPr>
          <w:rFonts w:ascii="Times New Roman" w:hAnsi="Times New Roman" w:cs="Times New Roman"/>
        </w:rPr>
        <w:t>,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Αθήνα</w:t>
      </w:r>
      <w:r w:rsidR="00AE243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Θεμέλιο</w:t>
      </w:r>
      <w:r w:rsidRPr="009428DA">
        <w:rPr>
          <w:rFonts w:ascii="Times New Roman" w:hAnsi="Times New Roman" w:cs="Times New Roman"/>
        </w:rPr>
        <w:t>, 2000</w:t>
      </w:r>
      <w:r>
        <w:rPr>
          <w:rFonts w:ascii="Times New Roman" w:hAnsi="Times New Roman" w:cs="Times New Roman"/>
        </w:rPr>
        <w:t xml:space="preserve"> </w:t>
      </w:r>
      <w:r w:rsidRPr="009428DA">
        <w:rPr>
          <w:rFonts w:ascii="Times New Roman" w:hAnsi="Times New Roman" w:cs="Times New Roman"/>
        </w:rPr>
        <w:t>(</w:t>
      </w:r>
      <w:r w:rsidRPr="00935078">
        <w:rPr>
          <w:rFonts w:ascii="Times New Roman" w:hAnsi="Times New Roman" w:cs="Times New Roman"/>
          <w:i/>
          <w:iCs/>
          <w:lang w:val="en-US"/>
        </w:rPr>
        <w:t>Mercanti</w:t>
      </w:r>
      <w:r w:rsidRPr="00935078">
        <w:rPr>
          <w:rFonts w:ascii="Times New Roman" w:hAnsi="Times New Roman" w:cs="Times New Roman"/>
          <w:i/>
          <w:iCs/>
        </w:rPr>
        <w:t xml:space="preserve"> </w:t>
      </w:r>
      <w:r w:rsidRPr="00935078">
        <w:rPr>
          <w:rFonts w:ascii="Times New Roman" w:hAnsi="Times New Roman" w:cs="Times New Roman"/>
          <w:i/>
          <w:iCs/>
          <w:lang w:val="en-US"/>
        </w:rPr>
        <w:t>Greci</w:t>
      </w:r>
      <w:r w:rsidRPr="00935078">
        <w:rPr>
          <w:rFonts w:ascii="Times New Roman" w:hAnsi="Times New Roman" w:cs="Times New Roman"/>
          <w:i/>
          <w:iCs/>
        </w:rPr>
        <w:t xml:space="preserve"> </w:t>
      </w:r>
      <w:r w:rsidRPr="00935078">
        <w:rPr>
          <w:rFonts w:ascii="Times New Roman" w:hAnsi="Times New Roman" w:cs="Times New Roman"/>
          <w:i/>
          <w:iCs/>
          <w:lang w:val="en-US"/>
        </w:rPr>
        <w:t>a</w:t>
      </w:r>
      <w:r w:rsidRPr="00935078">
        <w:rPr>
          <w:rFonts w:ascii="Times New Roman" w:hAnsi="Times New Roman" w:cs="Times New Roman"/>
          <w:i/>
          <w:iCs/>
        </w:rPr>
        <w:t xml:space="preserve"> </w:t>
      </w:r>
      <w:r w:rsidRPr="00935078">
        <w:rPr>
          <w:rFonts w:ascii="Times New Roman" w:hAnsi="Times New Roman" w:cs="Times New Roman"/>
          <w:i/>
          <w:iCs/>
          <w:lang w:val="en-US"/>
        </w:rPr>
        <w:t>Livorno</w:t>
      </w:r>
      <w:r w:rsidRPr="00935078">
        <w:rPr>
          <w:rFonts w:ascii="Times New Roman" w:hAnsi="Times New Roman" w:cs="Times New Roman"/>
          <w:i/>
          <w:iCs/>
        </w:rPr>
        <w:t xml:space="preserve"> 1750-1868. </w:t>
      </w:r>
      <w:proofErr w:type="spellStart"/>
      <w:r w:rsidRPr="00935078">
        <w:rPr>
          <w:rFonts w:ascii="Times New Roman" w:hAnsi="Times New Roman" w:cs="Times New Roman"/>
          <w:i/>
          <w:iCs/>
          <w:lang w:val="en-US"/>
        </w:rPr>
        <w:t>Commercio</w:t>
      </w:r>
      <w:proofErr w:type="spellEnd"/>
      <w:r w:rsidRPr="00381D4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935078">
        <w:rPr>
          <w:rFonts w:ascii="Times New Roman" w:hAnsi="Times New Roman" w:cs="Times New Roman"/>
          <w:i/>
          <w:iCs/>
          <w:lang w:val="en-US"/>
        </w:rPr>
        <w:t>nazione</w:t>
      </w:r>
      <w:proofErr w:type="spellEnd"/>
      <w:r w:rsidRPr="00381D4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935078">
        <w:rPr>
          <w:rFonts w:ascii="Times New Roman" w:hAnsi="Times New Roman" w:cs="Times New Roman"/>
          <w:i/>
          <w:iCs/>
          <w:lang w:val="en-US"/>
        </w:rPr>
        <w:t>famiglia</w:t>
      </w:r>
      <w:proofErr w:type="spellEnd"/>
      <w:r w:rsidRPr="00381D4B">
        <w:rPr>
          <w:rFonts w:ascii="Times New Roman" w:hAnsi="Times New Roman" w:cs="Times New Roman"/>
        </w:rPr>
        <w:t xml:space="preserve">, </w:t>
      </w:r>
      <w:r w:rsidRPr="000A2A55">
        <w:rPr>
          <w:rFonts w:ascii="Times New Roman" w:hAnsi="Times New Roman" w:cs="Times New Roman"/>
          <w:lang w:val="en-US"/>
        </w:rPr>
        <w:t>A</w:t>
      </w:r>
      <w:proofErr w:type="spellStart"/>
      <w:r w:rsidR="00AE2434">
        <w:rPr>
          <w:rFonts w:ascii="Times New Roman" w:hAnsi="Times New Roman" w:cs="Times New Roman"/>
        </w:rPr>
        <w:t>θήνα</w:t>
      </w:r>
      <w:proofErr w:type="spellEnd"/>
      <w:r w:rsidR="00AE2434">
        <w:rPr>
          <w:rFonts w:ascii="Times New Roman" w:hAnsi="Times New Roman" w:cs="Times New Roman"/>
        </w:rPr>
        <w:t xml:space="preserve">, </w:t>
      </w:r>
      <w:r w:rsidRPr="000A2A55">
        <w:rPr>
          <w:rFonts w:ascii="Times New Roman" w:hAnsi="Times New Roman" w:cs="Times New Roman"/>
          <w:lang w:val="en-US"/>
        </w:rPr>
        <w:t>ATP</w:t>
      </w:r>
      <w:r w:rsidRPr="00381D4B">
        <w:rPr>
          <w:rFonts w:ascii="Times New Roman" w:hAnsi="Times New Roman" w:cs="Times New Roman"/>
        </w:rPr>
        <w:t xml:space="preserve"> </w:t>
      </w:r>
      <w:r w:rsidRPr="000A2A55">
        <w:rPr>
          <w:rFonts w:ascii="Times New Roman" w:hAnsi="Times New Roman" w:cs="Times New Roman"/>
          <w:lang w:val="en-US"/>
        </w:rPr>
        <w:t>Books</w:t>
      </w:r>
      <w:r w:rsidRPr="00381D4B">
        <w:rPr>
          <w:rFonts w:ascii="Times New Roman" w:hAnsi="Times New Roman" w:cs="Times New Roman"/>
        </w:rPr>
        <w:t xml:space="preserve">, 2021). </w:t>
      </w:r>
      <w:r>
        <w:rPr>
          <w:rFonts w:ascii="Times New Roman" w:hAnsi="Times New Roman" w:cs="Times New Roman"/>
        </w:rPr>
        <w:t>Έχει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δημοσιεύσει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άρθρα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και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μελέτες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σε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ελληνικά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και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ξένα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επιστημονικά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περιοδικά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και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συμμετείχε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σε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συνέδρια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στην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Ελλάδα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και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στο</w:t>
      </w:r>
      <w:r w:rsidRPr="009428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εξωτερικό</w:t>
      </w:r>
      <w:r w:rsidRPr="009428D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Είναι</w:t>
      </w:r>
      <w:r w:rsidR="00935078" w:rsidRPr="00381D4B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μέλος</w:t>
      </w:r>
      <w:r w:rsidR="00935078" w:rsidRPr="00381D4B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του</w:t>
      </w:r>
      <w:r w:rsidR="00935078" w:rsidRPr="00381D4B">
        <w:rPr>
          <w:rFonts w:ascii="Times New Roman" w:hAnsi="Times New Roman" w:cs="Times New Roman"/>
        </w:rPr>
        <w:t xml:space="preserve"> </w:t>
      </w:r>
      <w:r w:rsidRPr="00381D4B">
        <w:rPr>
          <w:rFonts w:ascii="Times New Roman" w:hAnsi="Times New Roman" w:cs="Times New Roman"/>
        </w:rPr>
        <w:t xml:space="preserve"> </w:t>
      </w:r>
      <w:r w:rsidRPr="000A2A55">
        <w:rPr>
          <w:rFonts w:ascii="Times New Roman" w:hAnsi="Times New Roman" w:cs="Times New Roman"/>
          <w:lang w:val="en-US"/>
        </w:rPr>
        <w:t>Editorial</w:t>
      </w:r>
      <w:r w:rsidRPr="00381D4B">
        <w:rPr>
          <w:rFonts w:ascii="Times New Roman" w:hAnsi="Times New Roman" w:cs="Times New Roman"/>
        </w:rPr>
        <w:t xml:space="preserve"> </w:t>
      </w:r>
      <w:r w:rsidRPr="000A2A55">
        <w:rPr>
          <w:rFonts w:ascii="Times New Roman" w:hAnsi="Times New Roman" w:cs="Times New Roman"/>
          <w:lang w:val="en-US"/>
        </w:rPr>
        <w:t>Board</w:t>
      </w:r>
      <w:r w:rsidRPr="00381D4B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του</w:t>
      </w:r>
      <w:r w:rsidR="00935078" w:rsidRPr="00381D4B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περιοδικού</w:t>
      </w:r>
      <w:r w:rsidR="00935078" w:rsidRPr="00381D4B">
        <w:rPr>
          <w:rFonts w:ascii="Times New Roman" w:hAnsi="Times New Roman" w:cs="Times New Roman"/>
        </w:rPr>
        <w:t xml:space="preserve"> </w:t>
      </w:r>
      <w:r w:rsidRPr="000A2A55">
        <w:rPr>
          <w:rFonts w:ascii="Times New Roman" w:hAnsi="Times New Roman" w:cs="Times New Roman"/>
          <w:i/>
          <w:iCs/>
          <w:lang w:val="en-US"/>
        </w:rPr>
        <w:t>Business</w:t>
      </w:r>
      <w:r w:rsidRPr="00381D4B">
        <w:rPr>
          <w:rFonts w:ascii="Times New Roman" w:hAnsi="Times New Roman" w:cs="Times New Roman"/>
          <w:i/>
          <w:iCs/>
        </w:rPr>
        <w:t xml:space="preserve"> </w:t>
      </w:r>
      <w:r w:rsidRPr="000A2A55">
        <w:rPr>
          <w:rFonts w:ascii="Times New Roman" w:hAnsi="Times New Roman" w:cs="Times New Roman"/>
          <w:i/>
          <w:iCs/>
          <w:lang w:val="en-US"/>
        </w:rPr>
        <w:t>History</w:t>
      </w:r>
      <w:r w:rsidRPr="00381D4B">
        <w:rPr>
          <w:rFonts w:ascii="Times New Roman" w:hAnsi="Times New Roman" w:cs="Times New Roman"/>
        </w:rPr>
        <w:t xml:space="preserve">. </w:t>
      </w:r>
      <w:r w:rsidR="00935078">
        <w:rPr>
          <w:rFonts w:ascii="Times New Roman" w:hAnsi="Times New Roman" w:cs="Times New Roman"/>
        </w:rPr>
        <w:t>Τα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ερευνητικά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ενδιαφέροντά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της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περιλαμβάνουν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τη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μελέτη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της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ιστορίας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του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διεθνούς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εμπορίου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και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των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επιχειρήσεων</w:t>
      </w:r>
      <w:r w:rsidR="00935078" w:rsidRPr="00935078">
        <w:rPr>
          <w:rFonts w:ascii="Times New Roman" w:hAnsi="Times New Roman" w:cs="Times New Roman"/>
        </w:rPr>
        <w:t xml:space="preserve"> (17</w:t>
      </w:r>
      <w:r w:rsidR="00AE2434">
        <w:rPr>
          <w:rFonts w:ascii="Times New Roman" w:hAnsi="Times New Roman" w:cs="Times New Roman"/>
        </w:rPr>
        <w:t>ος</w:t>
      </w:r>
      <w:r w:rsidR="00935078" w:rsidRPr="00935078">
        <w:rPr>
          <w:rFonts w:ascii="Times New Roman" w:hAnsi="Times New Roman" w:cs="Times New Roman"/>
        </w:rPr>
        <w:t>-19</w:t>
      </w:r>
      <w:r w:rsidR="00AE2434">
        <w:rPr>
          <w:rFonts w:ascii="Times New Roman" w:hAnsi="Times New Roman" w:cs="Times New Roman"/>
        </w:rPr>
        <w:t>ος</w:t>
      </w:r>
      <w:r w:rsidR="00935078" w:rsidRPr="00935078">
        <w:rPr>
          <w:rFonts w:ascii="Times New Roman" w:hAnsi="Times New Roman" w:cs="Times New Roman"/>
        </w:rPr>
        <w:t xml:space="preserve"> </w:t>
      </w:r>
      <w:r w:rsidR="00935078">
        <w:rPr>
          <w:rFonts w:ascii="Times New Roman" w:hAnsi="Times New Roman" w:cs="Times New Roman"/>
        </w:rPr>
        <w:t>αι</w:t>
      </w:r>
      <w:r w:rsidR="00AE2434">
        <w:rPr>
          <w:rFonts w:ascii="Times New Roman" w:hAnsi="Times New Roman" w:cs="Times New Roman"/>
        </w:rPr>
        <w:t>.</w:t>
      </w:r>
      <w:r w:rsidR="00935078" w:rsidRPr="00935078">
        <w:rPr>
          <w:rFonts w:ascii="Times New Roman" w:hAnsi="Times New Roman" w:cs="Times New Roman"/>
        </w:rPr>
        <w:t xml:space="preserve">), </w:t>
      </w:r>
      <w:r w:rsidR="00935078">
        <w:rPr>
          <w:rFonts w:ascii="Times New Roman" w:hAnsi="Times New Roman" w:cs="Times New Roman"/>
        </w:rPr>
        <w:t xml:space="preserve">των εμπορικών μειονοτήτων και της ελληνικής εμπορικής διασποράς, των οικογενειακών επιχειρήσεων και της ιστορίας της επιχειρηματικότητας. </w:t>
      </w:r>
    </w:p>
    <w:p w14:paraId="631B6030" w14:textId="77777777" w:rsidR="00935078" w:rsidRDefault="00935078" w:rsidP="00935078">
      <w:pPr>
        <w:jc w:val="both"/>
        <w:rPr>
          <w:rFonts w:ascii="Times New Roman" w:hAnsi="Times New Roman" w:cs="Times New Roman"/>
        </w:rPr>
      </w:pPr>
    </w:p>
    <w:p w14:paraId="6BAD2596" w14:textId="2C460B6C" w:rsidR="00A46AB4" w:rsidRPr="00935078" w:rsidRDefault="00935078" w:rsidP="00935078">
      <w:pPr>
        <w:jc w:val="both"/>
        <w:rPr>
          <w:rFonts w:ascii="Times New Roman" w:hAnsi="Times New Roman" w:cs="Times New Roman"/>
          <w:lang w:val="en-US"/>
        </w:rPr>
      </w:pPr>
      <w:r w:rsidRPr="00935078">
        <w:rPr>
          <w:rFonts w:ascii="Times New Roman" w:hAnsi="Times New Roman" w:cs="Times New Roman"/>
        </w:rPr>
        <w:t>Μ</w:t>
      </w:r>
      <w:r w:rsidR="00A46AB4" w:rsidRPr="00935078">
        <w:rPr>
          <w:rFonts w:ascii="Times New Roman" w:hAnsi="Times New Roman" w:cs="Times New Roman"/>
        </w:rPr>
        <w:t>ονογραφίες</w:t>
      </w:r>
    </w:p>
    <w:p w14:paraId="3C32DD3B" w14:textId="698BC9E8" w:rsidR="00EF03C2" w:rsidRDefault="00935078" w:rsidP="00AE2434">
      <w:pPr>
        <w:jc w:val="both"/>
        <w:rPr>
          <w:rFonts w:ascii="Times New Roman" w:hAnsi="Times New Roman" w:cs="Times New Roman"/>
          <w:lang w:val="en-US"/>
        </w:rPr>
      </w:pPr>
      <w:r w:rsidRPr="00935078">
        <w:rPr>
          <w:rFonts w:ascii="Times New Roman" w:hAnsi="Times New Roman" w:cs="Times New Roman"/>
        </w:rPr>
        <w:t>Δέσποινα</w:t>
      </w:r>
      <w:r w:rsidRPr="00935078">
        <w:rPr>
          <w:rFonts w:ascii="Times New Roman" w:hAnsi="Times New Roman" w:cs="Times New Roman"/>
          <w:lang w:val="en-US"/>
        </w:rPr>
        <w:t xml:space="preserve"> </w:t>
      </w:r>
      <w:r w:rsidRPr="00935078">
        <w:rPr>
          <w:rFonts w:ascii="Times New Roman" w:hAnsi="Times New Roman" w:cs="Times New Roman"/>
        </w:rPr>
        <w:t>Βλάμη</w:t>
      </w:r>
      <w:r w:rsidRPr="00935078">
        <w:rPr>
          <w:rFonts w:ascii="Times New Roman" w:hAnsi="Times New Roman" w:cs="Times New Roman"/>
          <w:i/>
          <w:iCs/>
          <w:lang w:val="en-US"/>
        </w:rPr>
        <w:t xml:space="preserve">, </w:t>
      </w:r>
      <w:r w:rsidR="00EF03C2">
        <w:rPr>
          <w:rFonts w:ascii="Times New Roman" w:hAnsi="Times New Roman" w:cs="Times New Roman"/>
          <w:i/>
          <w:iCs/>
          <w:lang w:val="en-US"/>
        </w:rPr>
        <w:t>Merchants on the Mediterranean. Ottoman-Dutch Trade in the Eighteenth Century</w:t>
      </w:r>
      <w:r w:rsidR="00EF03C2">
        <w:rPr>
          <w:rFonts w:ascii="Times New Roman" w:hAnsi="Times New Roman" w:cs="Times New Roman"/>
          <w:lang w:val="en-US"/>
        </w:rPr>
        <w:t>, London-New York: Bloomsbury-I.B. Tauris, 2023.</w:t>
      </w:r>
    </w:p>
    <w:p w14:paraId="065DE333" w14:textId="47569A0C" w:rsidR="00EF03C2" w:rsidRDefault="00935078" w:rsidP="00AE2434">
      <w:pPr>
        <w:jc w:val="both"/>
        <w:rPr>
          <w:rFonts w:ascii="Times New Roman" w:hAnsi="Times New Roman" w:cs="Times New Roman"/>
          <w:lang w:val="it-IT"/>
        </w:rPr>
      </w:pPr>
      <w:r w:rsidRPr="00935078">
        <w:rPr>
          <w:rFonts w:ascii="Times New Roman" w:hAnsi="Times New Roman" w:cs="Times New Roman"/>
        </w:rPr>
        <w:t>Δέσποινα</w:t>
      </w:r>
      <w:r w:rsidRPr="0054014B">
        <w:rPr>
          <w:rFonts w:ascii="Times New Roman" w:hAnsi="Times New Roman" w:cs="Times New Roman"/>
          <w:lang w:val="it-IT"/>
        </w:rPr>
        <w:t xml:space="preserve"> </w:t>
      </w:r>
      <w:r w:rsidRPr="00935078">
        <w:rPr>
          <w:rFonts w:ascii="Times New Roman" w:hAnsi="Times New Roman" w:cs="Times New Roman"/>
        </w:rPr>
        <w:t>Βλάμη</w:t>
      </w:r>
      <w:r w:rsidRPr="0054014B">
        <w:rPr>
          <w:rFonts w:ascii="Times New Roman" w:hAnsi="Times New Roman" w:cs="Times New Roman"/>
          <w:i/>
          <w:iCs/>
          <w:lang w:val="it-IT"/>
        </w:rPr>
        <w:t xml:space="preserve">, </w:t>
      </w:r>
      <w:r w:rsidR="00EF03C2">
        <w:rPr>
          <w:rFonts w:ascii="Times New Roman" w:hAnsi="Times New Roman" w:cs="Times New Roman"/>
          <w:i/>
          <w:iCs/>
          <w:lang w:val="it-IT"/>
        </w:rPr>
        <w:t>Mercanti Greci a Livorno. Commercio, Nazione, Famiglia, 1760-1878</w:t>
      </w:r>
      <w:r w:rsidR="00EF03C2">
        <w:rPr>
          <w:rFonts w:ascii="Times New Roman" w:hAnsi="Times New Roman" w:cs="Times New Roman"/>
          <w:lang w:val="it-IT"/>
        </w:rPr>
        <w:t>, Athens: ETP Books, 2021.</w:t>
      </w:r>
    </w:p>
    <w:p w14:paraId="22E65583" w14:textId="79EAFF71" w:rsidR="00EF03C2" w:rsidRPr="00182F0B" w:rsidRDefault="00935078" w:rsidP="00AE2434">
      <w:pPr>
        <w:jc w:val="both"/>
        <w:rPr>
          <w:rFonts w:ascii="Times New Roman" w:hAnsi="Times New Roman" w:cs="Times New Roman"/>
        </w:rPr>
      </w:pPr>
      <w:r w:rsidRPr="00935078">
        <w:rPr>
          <w:rFonts w:ascii="Times New Roman" w:hAnsi="Times New Roman" w:cs="Times New Roman"/>
        </w:rPr>
        <w:t>Δέσποινα Βλάμη</w:t>
      </w:r>
      <w:r>
        <w:rPr>
          <w:rFonts w:ascii="Times New Roman" w:hAnsi="Times New Roman" w:cs="Times New Roman"/>
          <w:i/>
          <w:iCs/>
        </w:rPr>
        <w:t xml:space="preserve">, </w:t>
      </w:r>
      <w:r w:rsidR="00182F0B">
        <w:rPr>
          <w:rFonts w:ascii="Times New Roman" w:hAnsi="Times New Roman" w:cs="Times New Roman"/>
          <w:i/>
          <w:iCs/>
        </w:rPr>
        <w:t>Επιχειρηματικότητα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και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Προστασία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στο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Εμπόριο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της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Ανατολής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EF03C2" w:rsidRPr="00182F0B">
        <w:rPr>
          <w:rFonts w:ascii="Times New Roman" w:hAnsi="Times New Roman" w:cs="Times New Roman"/>
          <w:i/>
          <w:iCs/>
        </w:rPr>
        <w:t>(1798-1825)</w:t>
      </w:r>
      <w:r w:rsidR="00182F0B" w:rsidRPr="00182F0B">
        <w:rPr>
          <w:rFonts w:ascii="Times New Roman" w:hAnsi="Times New Roman" w:cs="Times New Roman"/>
          <w:i/>
          <w:iCs/>
        </w:rPr>
        <w:t xml:space="preserve">· </w:t>
      </w:r>
      <w:r w:rsidR="00182F0B">
        <w:rPr>
          <w:rFonts w:ascii="Times New Roman" w:hAnsi="Times New Roman" w:cs="Times New Roman"/>
          <w:i/>
          <w:iCs/>
        </w:rPr>
        <w:t>η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βρετανική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EF03C2">
        <w:rPr>
          <w:rFonts w:ascii="Times New Roman" w:hAnsi="Times New Roman" w:cs="Times New Roman"/>
          <w:i/>
          <w:iCs/>
          <w:lang w:val="en-US"/>
        </w:rPr>
        <w:t>Levant</w:t>
      </w:r>
      <w:r w:rsidR="00EF03C2" w:rsidRPr="00182F0B">
        <w:rPr>
          <w:rFonts w:ascii="Times New Roman" w:hAnsi="Times New Roman" w:cs="Times New Roman"/>
          <w:i/>
          <w:iCs/>
        </w:rPr>
        <w:t xml:space="preserve"> </w:t>
      </w:r>
      <w:r w:rsidR="00EF03C2">
        <w:rPr>
          <w:rFonts w:ascii="Times New Roman" w:hAnsi="Times New Roman" w:cs="Times New Roman"/>
          <w:i/>
          <w:iCs/>
          <w:lang w:val="en-US"/>
        </w:rPr>
        <w:t>Company</w:t>
      </w:r>
      <w:r w:rsidR="00EF03C2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και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ένας</w:t>
      </w:r>
      <w:r w:rsidR="00182F0B" w:rsidRPr="00182F0B">
        <w:rPr>
          <w:rFonts w:ascii="Times New Roman" w:hAnsi="Times New Roman" w:cs="Times New Roman"/>
          <w:i/>
          <w:iCs/>
        </w:rPr>
        <w:t xml:space="preserve"> </w:t>
      </w:r>
      <w:r w:rsidR="00182F0B">
        <w:rPr>
          <w:rFonts w:ascii="Times New Roman" w:hAnsi="Times New Roman" w:cs="Times New Roman"/>
          <w:i/>
          <w:iCs/>
        </w:rPr>
        <w:t>ελληνικός Δούρειος Ίππος</w:t>
      </w:r>
      <w:r w:rsidR="00EF03C2" w:rsidRPr="00182F0B">
        <w:rPr>
          <w:rFonts w:ascii="Times New Roman" w:hAnsi="Times New Roman" w:cs="Times New Roman"/>
        </w:rPr>
        <w:t xml:space="preserve">, </w:t>
      </w:r>
      <w:r w:rsidR="00182F0B">
        <w:rPr>
          <w:rFonts w:ascii="Times New Roman" w:hAnsi="Times New Roman" w:cs="Times New Roman"/>
        </w:rPr>
        <w:t>Αθήνα</w:t>
      </w:r>
      <w:r w:rsidR="00EF03C2" w:rsidRPr="00182F0B">
        <w:rPr>
          <w:rFonts w:ascii="Times New Roman" w:hAnsi="Times New Roman" w:cs="Times New Roman"/>
        </w:rPr>
        <w:t xml:space="preserve">: </w:t>
      </w:r>
      <w:r w:rsidR="00182F0B">
        <w:rPr>
          <w:rFonts w:ascii="Times New Roman" w:hAnsi="Times New Roman" w:cs="Times New Roman"/>
        </w:rPr>
        <w:t>Ακαδημία Αθηνών</w:t>
      </w:r>
      <w:r w:rsidR="00EF03C2" w:rsidRPr="00182F0B">
        <w:rPr>
          <w:rFonts w:ascii="Times New Roman" w:hAnsi="Times New Roman" w:cs="Times New Roman"/>
        </w:rPr>
        <w:t>, 2017.</w:t>
      </w:r>
    </w:p>
    <w:p w14:paraId="656FC269" w14:textId="01B9C14F" w:rsidR="00115DCA" w:rsidRDefault="00935078" w:rsidP="00AE2434">
      <w:pPr>
        <w:jc w:val="both"/>
        <w:rPr>
          <w:rFonts w:ascii="Times New Roman" w:hAnsi="Times New Roman" w:cs="Times New Roman"/>
          <w:lang w:val="en-US"/>
        </w:rPr>
      </w:pPr>
      <w:r w:rsidRPr="00935078">
        <w:rPr>
          <w:rFonts w:ascii="Times New Roman" w:hAnsi="Times New Roman" w:cs="Times New Roman"/>
        </w:rPr>
        <w:t>Δέσποινα</w:t>
      </w:r>
      <w:r w:rsidRPr="00935078">
        <w:rPr>
          <w:rFonts w:ascii="Times New Roman" w:hAnsi="Times New Roman" w:cs="Times New Roman"/>
          <w:lang w:val="en-US"/>
        </w:rPr>
        <w:t xml:space="preserve"> </w:t>
      </w:r>
      <w:r w:rsidRPr="00935078">
        <w:rPr>
          <w:rFonts w:ascii="Times New Roman" w:hAnsi="Times New Roman" w:cs="Times New Roman"/>
        </w:rPr>
        <w:t>Βλάμη</w:t>
      </w:r>
      <w:r w:rsidRPr="00935078">
        <w:rPr>
          <w:rFonts w:ascii="Times New Roman" w:hAnsi="Times New Roman" w:cs="Times New Roman"/>
          <w:i/>
          <w:iCs/>
          <w:lang w:val="en-US"/>
        </w:rPr>
        <w:t xml:space="preserve">, </w:t>
      </w:r>
      <w:r w:rsidR="00115DCA">
        <w:rPr>
          <w:rFonts w:ascii="Times New Roman" w:hAnsi="Times New Roman" w:cs="Times New Roman"/>
          <w:i/>
          <w:iCs/>
          <w:lang w:val="en-US"/>
        </w:rPr>
        <w:t>Trading with the Ottomans. The Levant Company in the Middle East</w:t>
      </w:r>
      <w:r w:rsidR="00115DCA">
        <w:rPr>
          <w:rFonts w:ascii="Times New Roman" w:hAnsi="Times New Roman" w:cs="Times New Roman"/>
          <w:lang w:val="en-US"/>
        </w:rPr>
        <w:t>, London-New York: I.B. Tauris, 2015.</w:t>
      </w:r>
    </w:p>
    <w:p w14:paraId="796B5083" w14:textId="014F9FCB" w:rsidR="00EF03C2" w:rsidRPr="00115DCA" w:rsidRDefault="00935078" w:rsidP="00AE2434">
      <w:pPr>
        <w:jc w:val="both"/>
        <w:rPr>
          <w:rFonts w:ascii="Times New Roman" w:hAnsi="Times New Roman" w:cs="Times New Roman"/>
        </w:rPr>
      </w:pPr>
      <w:r w:rsidRPr="00935078">
        <w:rPr>
          <w:rFonts w:ascii="Times New Roman" w:hAnsi="Times New Roman" w:cs="Times New Roman"/>
        </w:rPr>
        <w:t>Δέσποινα Βλάμη</w:t>
      </w:r>
      <w:r>
        <w:rPr>
          <w:rFonts w:ascii="Times New Roman" w:hAnsi="Times New Roman" w:cs="Times New Roman"/>
          <w:i/>
          <w:iCs/>
        </w:rPr>
        <w:t xml:space="preserve">, </w:t>
      </w:r>
      <w:r w:rsidR="00115DCA">
        <w:rPr>
          <w:rFonts w:ascii="Times New Roman" w:hAnsi="Times New Roman" w:cs="Times New Roman"/>
          <w:i/>
          <w:iCs/>
        </w:rPr>
        <w:t>Το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Φιορίνι</w:t>
      </w:r>
      <w:r w:rsidR="00115DCA" w:rsidRPr="00115DCA">
        <w:rPr>
          <w:rFonts w:ascii="Times New Roman" w:hAnsi="Times New Roman" w:cs="Times New Roman"/>
          <w:i/>
          <w:iCs/>
        </w:rPr>
        <w:t xml:space="preserve">, </w:t>
      </w:r>
      <w:r w:rsidR="00115DCA">
        <w:rPr>
          <w:rFonts w:ascii="Times New Roman" w:hAnsi="Times New Roman" w:cs="Times New Roman"/>
          <w:i/>
          <w:iCs/>
        </w:rPr>
        <w:t>το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Σιτάρι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και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η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Οδός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του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Κήπου. Έλληνες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Έμποροι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στο</w:t>
      </w:r>
      <w:r w:rsidR="00115DCA" w:rsidRPr="00115DCA">
        <w:rPr>
          <w:rFonts w:ascii="Times New Roman" w:hAnsi="Times New Roman" w:cs="Times New Roman"/>
          <w:i/>
          <w:iCs/>
        </w:rPr>
        <w:t xml:space="preserve"> </w:t>
      </w:r>
      <w:r w:rsidR="00115DCA">
        <w:rPr>
          <w:rFonts w:ascii="Times New Roman" w:hAnsi="Times New Roman" w:cs="Times New Roman"/>
          <w:i/>
          <w:iCs/>
        </w:rPr>
        <w:t>Λιβόρνο</w:t>
      </w:r>
      <w:r w:rsidR="00EF03C2" w:rsidRPr="00115DCA">
        <w:rPr>
          <w:rFonts w:ascii="Times New Roman" w:hAnsi="Times New Roman" w:cs="Times New Roman"/>
          <w:i/>
          <w:iCs/>
        </w:rPr>
        <w:t xml:space="preserve"> (1750-1868)</w:t>
      </w:r>
      <w:r w:rsidR="00EF03C2" w:rsidRPr="00115DCA">
        <w:rPr>
          <w:rFonts w:ascii="Times New Roman" w:hAnsi="Times New Roman" w:cs="Times New Roman"/>
        </w:rPr>
        <w:t xml:space="preserve">, </w:t>
      </w:r>
      <w:r w:rsidR="00115DCA">
        <w:rPr>
          <w:rFonts w:ascii="Times New Roman" w:hAnsi="Times New Roman" w:cs="Times New Roman"/>
        </w:rPr>
        <w:t>Αθήνα</w:t>
      </w:r>
      <w:r w:rsidR="00115DCA" w:rsidRPr="00115DCA">
        <w:rPr>
          <w:rFonts w:ascii="Times New Roman" w:hAnsi="Times New Roman" w:cs="Times New Roman"/>
        </w:rPr>
        <w:t xml:space="preserve">: </w:t>
      </w:r>
      <w:r w:rsidR="00115DCA">
        <w:rPr>
          <w:rFonts w:ascii="Times New Roman" w:hAnsi="Times New Roman" w:cs="Times New Roman"/>
        </w:rPr>
        <w:t>Θεμέλιο</w:t>
      </w:r>
      <w:r w:rsidR="00EF03C2" w:rsidRPr="00115DCA">
        <w:rPr>
          <w:rFonts w:ascii="Times New Roman" w:hAnsi="Times New Roman" w:cs="Times New Roman"/>
        </w:rPr>
        <w:t>, 2000.</w:t>
      </w:r>
    </w:p>
    <w:p w14:paraId="74B9414C" w14:textId="77777777" w:rsidR="00A46AB4" w:rsidRDefault="00A46AB4" w:rsidP="00EF03C2">
      <w:pPr>
        <w:rPr>
          <w:rFonts w:ascii="Times New Roman" w:hAnsi="Times New Roman" w:cs="Times New Roman"/>
        </w:rPr>
      </w:pPr>
    </w:p>
    <w:p w14:paraId="7AC941B4" w14:textId="07162AC7" w:rsidR="00A46AB4" w:rsidRPr="0054014B" w:rsidRDefault="00A46AB4" w:rsidP="00EF03C2">
      <w:pPr>
        <w:rPr>
          <w:rFonts w:ascii="Times New Roman" w:hAnsi="Times New Roman" w:cs="Times New Roman"/>
        </w:rPr>
      </w:pPr>
      <w:r w:rsidRPr="0054014B">
        <w:rPr>
          <w:rFonts w:ascii="Times New Roman" w:hAnsi="Times New Roman" w:cs="Times New Roman"/>
        </w:rPr>
        <w:t>Άρθρα-Εργασίες</w:t>
      </w:r>
    </w:p>
    <w:p w14:paraId="5CD89F05" w14:textId="4FEC9829" w:rsidR="00A46AB4" w:rsidRPr="00A46AB4" w:rsidRDefault="00A46AB4" w:rsidP="00AE2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Δέσποινα Βλάμη &amp; Σταύρος Γριμάνης, «Οι Έλληνες στο Λιβόρνο. Νέα στοιχεία από τις Συλλογές και το Αρχείο της </w:t>
      </w:r>
      <w:proofErr w:type="spellStart"/>
      <w:r>
        <w:rPr>
          <w:rFonts w:ascii="Times New Roman" w:hAnsi="Times New Roman" w:cs="Times New Roman"/>
          <w:lang w:val="en-US"/>
        </w:rPr>
        <w:t>Biblioteca</w:t>
      </w:r>
      <w:proofErr w:type="spellEnd"/>
      <w:r w:rsidRPr="00A46AB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Labronica</w:t>
      </w:r>
      <w:proofErr w:type="spellEnd"/>
      <w:r>
        <w:rPr>
          <w:rFonts w:ascii="Times New Roman" w:hAnsi="Times New Roman" w:cs="Times New Roman"/>
        </w:rPr>
        <w:t xml:space="preserve">», </w:t>
      </w:r>
      <w:r w:rsidRPr="00A46AB4">
        <w:rPr>
          <w:rFonts w:ascii="Times New Roman" w:hAnsi="Times New Roman" w:cs="Times New Roman"/>
          <w:i/>
          <w:iCs/>
        </w:rPr>
        <w:t>Μεσαιωνικά και Νέα Ελληνικά</w:t>
      </w:r>
      <w:r>
        <w:rPr>
          <w:rFonts w:ascii="Times New Roman" w:hAnsi="Times New Roman" w:cs="Times New Roman"/>
        </w:rPr>
        <w:t xml:space="preserve"> 15(2023-2024), σ. 269-297. </w:t>
      </w:r>
    </w:p>
    <w:p w14:paraId="24FCAE33" w14:textId="7D595935" w:rsidR="00EF03C2" w:rsidRDefault="00EF03C2" w:rsidP="00AE243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Despina Vlami &amp; Lucia Patrizio Gunning, «Continuity and Change in the British diplomatic service in the Levant: the “Levantine” question and the lure of antiquities», </w:t>
      </w:r>
      <w:r>
        <w:rPr>
          <w:rFonts w:ascii="Times New Roman" w:hAnsi="Times New Roman" w:cs="Times New Roman"/>
          <w:i/>
          <w:iCs/>
          <w:lang w:val="en-US"/>
        </w:rPr>
        <w:t>Journal of the History of Collections</w:t>
      </w:r>
      <w:r>
        <w:rPr>
          <w:rFonts w:ascii="Times New Roman" w:hAnsi="Times New Roman" w:cs="Times New Roman"/>
          <w:lang w:val="en-US"/>
        </w:rPr>
        <w:t xml:space="preserve">, https://doi.org/10.1093/jhc/fhad029, 2 August 2023. </w:t>
      </w:r>
    </w:p>
    <w:p w14:paraId="0CB390B4" w14:textId="233B9E66" w:rsidR="00EF03C2" w:rsidRPr="00A46AB4" w:rsidRDefault="00935078" w:rsidP="00AE2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Δέσποινα Βλάμη, </w:t>
      </w:r>
      <w:r w:rsidR="00A46AB4">
        <w:rPr>
          <w:rFonts w:ascii="Times New Roman" w:hAnsi="Times New Roman" w:cs="Times New Roman"/>
        </w:rPr>
        <w:t>«Πόλεμος και Επιχειρήσεις. Οι αδελφοί Μπουντούρη και η οικονομία της επανάστασης στην Ύδρα κατά τον 19</w:t>
      </w:r>
      <w:r w:rsidR="00A46AB4" w:rsidRPr="00A46AB4">
        <w:rPr>
          <w:rFonts w:ascii="Times New Roman" w:hAnsi="Times New Roman" w:cs="Times New Roman"/>
          <w:vertAlign w:val="superscript"/>
        </w:rPr>
        <w:t>ο</w:t>
      </w:r>
      <w:r w:rsidR="00A46AB4">
        <w:rPr>
          <w:rFonts w:ascii="Times New Roman" w:hAnsi="Times New Roman" w:cs="Times New Roman"/>
        </w:rPr>
        <w:t xml:space="preserve"> αιώνα»</w:t>
      </w:r>
      <w:r w:rsidR="00EF03C2" w:rsidRPr="00A46AB4">
        <w:rPr>
          <w:rFonts w:ascii="Times New Roman" w:hAnsi="Times New Roman" w:cs="Times New Roman"/>
        </w:rPr>
        <w:t xml:space="preserve">, </w:t>
      </w:r>
      <w:r w:rsidR="00A46AB4">
        <w:rPr>
          <w:rFonts w:ascii="Times New Roman" w:hAnsi="Times New Roman" w:cs="Times New Roman"/>
        </w:rPr>
        <w:t xml:space="preserve">Μεσαιωνικά και Νέα Ελληνικά, </w:t>
      </w:r>
      <w:r w:rsidR="00EF03C2" w:rsidRPr="00A46AB4">
        <w:rPr>
          <w:rFonts w:ascii="Times New Roman" w:hAnsi="Times New Roman" w:cs="Times New Roman"/>
        </w:rPr>
        <w:t xml:space="preserve">14(2021), </w:t>
      </w:r>
      <w:r w:rsidR="00A46AB4">
        <w:rPr>
          <w:rFonts w:ascii="Times New Roman" w:hAnsi="Times New Roman" w:cs="Times New Roman"/>
        </w:rPr>
        <w:t xml:space="preserve">σ. </w:t>
      </w:r>
      <w:r w:rsidR="00EF03C2" w:rsidRPr="00A46AB4">
        <w:rPr>
          <w:rFonts w:ascii="Times New Roman" w:hAnsi="Times New Roman" w:cs="Times New Roman"/>
        </w:rPr>
        <w:t xml:space="preserve">53-99.  </w:t>
      </w:r>
    </w:p>
    <w:p w14:paraId="5FC30961" w14:textId="1D9A94EE" w:rsidR="00EF03C2" w:rsidRPr="00603A76" w:rsidRDefault="0054014B" w:rsidP="00AE2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–––</w:t>
      </w:r>
      <w:r w:rsidR="00935078">
        <w:rPr>
          <w:rFonts w:ascii="Times New Roman" w:hAnsi="Times New Roman" w:cs="Times New Roman"/>
        </w:rPr>
        <w:t xml:space="preserve">, </w:t>
      </w:r>
      <w:r w:rsidR="00603A76" w:rsidRPr="00603A76">
        <w:rPr>
          <w:rFonts w:ascii="Times New Roman" w:hAnsi="Times New Roman" w:cs="Times New Roman"/>
        </w:rPr>
        <w:t>«</w:t>
      </w:r>
      <w:r w:rsidR="00603A76">
        <w:rPr>
          <w:rFonts w:ascii="Times New Roman" w:hAnsi="Times New Roman" w:cs="Times New Roman"/>
        </w:rPr>
        <w:t>Δεσμοί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Αγάπης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και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Πνευματικές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Συγγένειες</w:t>
      </w:r>
      <w:r w:rsidR="00603A76" w:rsidRPr="00603A76">
        <w:rPr>
          <w:rFonts w:ascii="Times New Roman" w:hAnsi="Times New Roman" w:cs="Times New Roman"/>
        </w:rPr>
        <w:t>.</w:t>
      </w:r>
      <w:r w:rsidR="00603A76">
        <w:rPr>
          <w:rFonts w:ascii="Times New Roman" w:hAnsi="Times New Roman" w:cs="Times New Roman"/>
        </w:rPr>
        <w:t xml:space="preserve"> Η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οικογένεια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του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Παναγιώτη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Πάλλη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στο</w:t>
      </w:r>
      <w:r w:rsidR="00603A76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>Λιβόρνο (αρχές 19</w:t>
      </w:r>
      <w:r w:rsidR="00603A76" w:rsidRPr="00603A76">
        <w:rPr>
          <w:rFonts w:ascii="Times New Roman" w:hAnsi="Times New Roman" w:cs="Times New Roman"/>
          <w:vertAlign w:val="superscript"/>
        </w:rPr>
        <w:t>ου</w:t>
      </w:r>
      <w:r w:rsidR="00603A76">
        <w:rPr>
          <w:rFonts w:ascii="Times New Roman" w:hAnsi="Times New Roman" w:cs="Times New Roman"/>
        </w:rPr>
        <w:t xml:space="preserve"> αιώνα)», </w:t>
      </w:r>
      <w:r w:rsidR="00603A76" w:rsidRPr="00603A76">
        <w:rPr>
          <w:rFonts w:ascii="Times New Roman" w:hAnsi="Times New Roman" w:cs="Times New Roman"/>
          <w:i/>
          <w:iCs/>
        </w:rPr>
        <w:t>Μεσαιωνικά και Νέα Ελληνικά</w:t>
      </w:r>
      <w:r w:rsidR="00603A76">
        <w:rPr>
          <w:rFonts w:ascii="Times New Roman" w:hAnsi="Times New Roman" w:cs="Times New Roman"/>
        </w:rPr>
        <w:t xml:space="preserve"> </w:t>
      </w:r>
      <w:r w:rsidR="00EF03C2" w:rsidRPr="00603A76">
        <w:rPr>
          <w:rFonts w:ascii="Times New Roman" w:hAnsi="Times New Roman" w:cs="Times New Roman"/>
        </w:rPr>
        <w:t xml:space="preserve">13(2019), </w:t>
      </w:r>
      <w:r w:rsidR="00603A76">
        <w:rPr>
          <w:rFonts w:ascii="Times New Roman" w:hAnsi="Times New Roman" w:cs="Times New Roman"/>
        </w:rPr>
        <w:t>σ.</w:t>
      </w:r>
      <w:r w:rsidR="00EF03C2" w:rsidRPr="00603A76">
        <w:rPr>
          <w:rFonts w:ascii="Times New Roman" w:hAnsi="Times New Roman" w:cs="Times New Roman"/>
        </w:rPr>
        <w:t xml:space="preserve"> 245-275.</w:t>
      </w:r>
    </w:p>
    <w:p w14:paraId="584BACB9" w14:textId="3B18F1A9" w:rsidR="00EF03C2" w:rsidRDefault="0054014B" w:rsidP="00AE243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—</w:t>
      </w:r>
      <w:r w:rsidR="00935078" w:rsidRPr="00935078">
        <w:rPr>
          <w:rFonts w:ascii="Times New Roman" w:hAnsi="Times New Roman" w:cs="Times New Roman"/>
          <w:lang w:val="en-US"/>
        </w:rPr>
        <w:t xml:space="preserve">, </w:t>
      </w:r>
      <w:r w:rsidR="00EF03C2">
        <w:rPr>
          <w:rFonts w:ascii="Times New Roman" w:hAnsi="Times New Roman" w:cs="Times New Roman"/>
          <w:lang w:val="en-US"/>
        </w:rPr>
        <w:t xml:space="preserve">“Building Trust Relationships in Business: </w:t>
      </w:r>
      <w:proofErr w:type="gramStart"/>
      <w:r w:rsidR="00EF03C2">
        <w:rPr>
          <w:rFonts w:ascii="Times New Roman" w:hAnsi="Times New Roman" w:cs="Times New Roman"/>
          <w:lang w:val="en-US"/>
        </w:rPr>
        <w:t>the</w:t>
      </w:r>
      <w:proofErr w:type="gramEnd"/>
      <w:r w:rsidR="00EF03C2">
        <w:rPr>
          <w:rFonts w:ascii="Times New Roman" w:hAnsi="Times New Roman" w:cs="Times New Roman"/>
          <w:lang w:val="en-US"/>
        </w:rPr>
        <w:t xml:space="preserve"> De Vogel-</w:t>
      </w:r>
      <w:proofErr w:type="spellStart"/>
      <w:r w:rsidR="00EF03C2">
        <w:rPr>
          <w:rFonts w:ascii="Times New Roman" w:hAnsi="Times New Roman" w:cs="Times New Roman"/>
          <w:lang w:val="en-US"/>
        </w:rPr>
        <w:t>Cardamici</w:t>
      </w:r>
      <w:proofErr w:type="spellEnd"/>
      <w:r w:rsidR="00EF03C2">
        <w:rPr>
          <w:rFonts w:ascii="Times New Roman" w:hAnsi="Times New Roman" w:cs="Times New Roman"/>
          <w:lang w:val="en-US"/>
        </w:rPr>
        <w:t xml:space="preserve"> association in Amsterdam and Izmir and an 18th century Dutch masterclass on trading”, </w:t>
      </w:r>
      <w:r w:rsidR="00EF03C2">
        <w:rPr>
          <w:rFonts w:ascii="Times New Roman" w:hAnsi="Times New Roman" w:cs="Times New Roman"/>
          <w:i/>
          <w:iCs/>
          <w:lang w:val="en-US"/>
        </w:rPr>
        <w:t xml:space="preserve">Rives </w:t>
      </w:r>
      <w:proofErr w:type="spellStart"/>
      <w:r w:rsidR="00EF03C2">
        <w:rPr>
          <w:rFonts w:ascii="Times New Roman" w:hAnsi="Times New Roman" w:cs="Times New Roman"/>
          <w:i/>
          <w:iCs/>
          <w:lang w:val="en-US"/>
        </w:rPr>
        <w:t>Méditerranéennes</w:t>
      </w:r>
      <w:proofErr w:type="spellEnd"/>
      <w:r w:rsidR="00EF03C2">
        <w:rPr>
          <w:rFonts w:ascii="Times New Roman" w:hAnsi="Times New Roman" w:cs="Times New Roman"/>
          <w:lang w:val="en-US"/>
        </w:rPr>
        <w:t xml:space="preserve">, 59 (2019), pp. 47-70. </w:t>
      </w:r>
    </w:p>
    <w:p w14:paraId="6A2E10EB" w14:textId="5959EF38" w:rsidR="00EF03C2" w:rsidRDefault="0054014B" w:rsidP="00AE2434">
      <w:pPr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lang w:val="en-US"/>
        </w:rPr>
        <w:t>—</w:t>
      </w:r>
      <w:r w:rsidR="00935078" w:rsidRPr="00935078">
        <w:rPr>
          <w:rFonts w:ascii="Times New Roman" w:hAnsi="Times New Roman" w:cs="Times New Roman"/>
          <w:lang w:val="en-US"/>
        </w:rPr>
        <w:t xml:space="preserve">, </w:t>
      </w:r>
      <w:r w:rsidR="003766F0">
        <w:rPr>
          <w:rFonts w:ascii="Times New Roman" w:hAnsi="Times New Roman" w:cs="Times New Roman"/>
        </w:rPr>
        <w:t>Λήμμα</w:t>
      </w:r>
      <w:r w:rsidR="003766F0" w:rsidRPr="003766F0">
        <w:rPr>
          <w:rFonts w:ascii="Times New Roman" w:hAnsi="Times New Roman" w:cs="Times New Roman"/>
          <w:lang w:val="en-US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 xml:space="preserve">[Levant Company] </w:t>
      </w:r>
      <w:r w:rsidR="003766F0">
        <w:rPr>
          <w:rFonts w:ascii="Times New Roman" w:hAnsi="Times New Roman" w:cs="Times New Roman"/>
        </w:rPr>
        <w:t>στην</w:t>
      </w:r>
      <w:r w:rsidR="003766F0" w:rsidRPr="003766F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F03C2">
        <w:rPr>
          <w:rFonts w:ascii="Times New Roman" w:hAnsi="Times New Roman" w:cs="Times New Roman"/>
          <w:bCs/>
          <w:i/>
          <w:lang w:val="en-US"/>
        </w:rPr>
        <w:t>Encyclopaedia</w:t>
      </w:r>
      <w:proofErr w:type="spellEnd"/>
      <w:r w:rsidR="00EF03C2">
        <w:rPr>
          <w:rFonts w:ascii="Times New Roman" w:hAnsi="Times New Roman" w:cs="Times New Roman"/>
          <w:bCs/>
          <w:i/>
          <w:lang w:val="en-US"/>
        </w:rPr>
        <w:t xml:space="preserve"> of Islam III,</w:t>
      </w:r>
      <w:r w:rsidR="00EF03C2">
        <w:rPr>
          <w:rFonts w:ascii="Times New Roman" w:hAnsi="Times New Roman" w:cs="Times New Roman"/>
          <w:i/>
          <w:lang w:val="en-US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>Subject: Middle East and Islamic Studies,</w:t>
      </w:r>
      <w:r w:rsidR="00EF03C2">
        <w:rPr>
          <w:rFonts w:ascii="Times New Roman" w:hAnsi="Times New Roman" w:cs="Times New Roman"/>
          <w:i/>
          <w:lang w:val="en-US"/>
        </w:rPr>
        <w:t xml:space="preserve"> </w:t>
      </w:r>
      <w:r w:rsidR="003766F0" w:rsidRPr="003766F0">
        <w:rPr>
          <w:rFonts w:ascii="Times New Roman" w:hAnsi="Times New Roman" w:cs="Times New Roman"/>
          <w:iCs/>
        </w:rPr>
        <w:t>επιμέλεια</w:t>
      </w:r>
      <w:r w:rsidR="003766F0" w:rsidRPr="003766F0">
        <w:rPr>
          <w:rFonts w:ascii="Times New Roman" w:hAnsi="Times New Roman" w:cs="Times New Roman"/>
          <w:i/>
          <w:lang w:val="en-US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 xml:space="preserve">Kate Fleen, Gudrun Krämer, Denis </w:t>
      </w:r>
      <w:proofErr w:type="spellStart"/>
      <w:r w:rsidR="00EF03C2">
        <w:rPr>
          <w:rFonts w:ascii="Times New Roman" w:hAnsi="Times New Roman" w:cs="Times New Roman"/>
          <w:lang w:val="en-US"/>
        </w:rPr>
        <w:t>Matringe</w:t>
      </w:r>
      <w:proofErr w:type="spellEnd"/>
      <w:r w:rsidR="00EF03C2">
        <w:rPr>
          <w:rFonts w:ascii="Times New Roman" w:hAnsi="Times New Roman" w:cs="Times New Roman"/>
          <w:lang w:val="en-US"/>
        </w:rPr>
        <w:t xml:space="preserve">, John Nawas </w:t>
      </w:r>
      <w:r w:rsidR="003766F0">
        <w:rPr>
          <w:rFonts w:ascii="Times New Roman" w:hAnsi="Times New Roman" w:cs="Times New Roman"/>
        </w:rPr>
        <w:t>και</w:t>
      </w:r>
      <w:r w:rsidR="003766F0" w:rsidRPr="003766F0">
        <w:rPr>
          <w:rFonts w:ascii="Times New Roman" w:hAnsi="Times New Roman" w:cs="Times New Roman"/>
          <w:lang w:val="en-US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>Everett Rowson, Brill, 2017.</w:t>
      </w:r>
      <w:r w:rsidR="00EF03C2">
        <w:rPr>
          <w:rFonts w:ascii="Times New Roman" w:hAnsi="Times New Roman" w:cs="Times New Roman"/>
          <w:i/>
          <w:lang w:val="en-US"/>
        </w:rPr>
        <w:t xml:space="preserve"> </w:t>
      </w:r>
    </w:p>
    <w:p w14:paraId="044BEDCD" w14:textId="0679BE58" w:rsidR="00EF03C2" w:rsidRPr="009428DA" w:rsidRDefault="0054014B" w:rsidP="00AE2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—</w:t>
      </w:r>
      <w:r w:rsidR="00935078" w:rsidRPr="00935078">
        <w:rPr>
          <w:rFonts w:ascii="Times New Roman" w:hAnsi="Times New Roman" w:cs="Times New Roman"/>
          <w:iCs/>
        </w:rPr>
        <w:t>,</w:t>
      </w:r>
      <w:r w:rsidR="00935078">
        <w:rPr>
          <w:rFonts w:ascii="Times New Roman" w:hAnsi="Times New Roman" w:cs="Times New Roman"/>
          <w:i/>
        </w:rPr>
        <w:t xml:space="preserve"> </w:t>
      </w:r>
      <w:r w:rsidR="00603A76" w:rsidRPr="00603A76">
        <w:rPr>
          <w:rFonts w:ascii="Times New Roman" w:hAnsi="Times New Roman" w:cs="Times New Roman"/>
          <w:i/>
        </w:rPr>
        <w:t>«</w:t>
      </w:r>
      <w:r w:rsidR="00603A76">
        <w:rPr>
          <w:rFonts w:ascii="Times New Roman" w:hAnsi="Times New Roman" w:cs="Times New Roman"/>
          <w:i/>
        </w:rPr>
        <w:t>Εμπόριο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και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Διπλωματία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στην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Ανατολική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Μεσόγειο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ως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Πεδίο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Σύγκλισης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των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Νεοελληνικών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και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Οθωμανικών</w:t>
      </w:r>
      <w:r w:rsidR="00603A76" w:rsidRPr="00603A76">
        <w:rPr>
          <w:rFonts w:ascii="Times New Roman" w:hAnsi="Times New Roman" w:cs="Times New Roman"/>
          <w:i/>
        </w:rPr>
        <w:t xml:space="preserve"> </w:t>
      </w:r>
      <w:r w:rsidR="00603A76">
        <w:rPr>
          <w:rFonts w:ascii="Times New Roman" w:hAnsi="Times New Roman" w:cs="Times New Roman"/>
          <w:i/>
        </w:rPr>
        <w:t>Σπουδών»</w:t>
      </w:r>
      <w:r w:rsidR="00EF03C2" w:rsidRPr="00603A76">
        <w:rPr>
          <w:rFonts w:ascii="Times New Roman" w:hAnsi="Times New Roman" w:cs="Times New Roman"/>
        </w:rPr>
        <w:t xml:space="preserve">, </w:t>
      </w:r>
      <w:r w:rsidR="00603A76">
        <w:rPr>
          <w:rFonts w:ascii="Times New Roman" w:hAnsi="Times New Roman" w:cs="Times New Roman"/>
        </w:rPr>
        <w:t xml:space="preserve">σ. </w:t>
      </w:r>
      <w:r w:rsidR="00EF03C2" w:rsidRPr="00603A76">
        <w:rPr>
          <w:rFonts w:ascii="Times New Roman" w:hAnsi="Times New Roman" w:cs="Times New Roman"/>
        </w:rPr>
        <w:t xml:space="preserve">127-135 </w:t>
      </w:r>
      <w:r w:rsidR="00603A76">
        <w:rPr>
          <w:rFonts w:ascii="Times New Roman" w:hAnsi="Times New Roman" w:cs="Times New Roman"/>
        </w:rPr>
        <w:t xml:space="preserve">στο Όλγα </w:t>
      </w:r>
      <w:proofErr w:type="spellStart"/>
      <w:r w:rsidR="00603A76">
        <w:rPr>
          <w:rFonts w:ascii="Times New Roman" w:hAnsi="Times New Roman" w:cs="Times New Roman"/>
        </w:rPr>
        <w:t>Κατσιαρδή</w:t>
      </w:r>
      <w:proofErr w:type="spellEnd"/>
      <w:r w:rsid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  <w:lang w:val="en-US"/>
        </w:rPr>
        <w:t>H</w:t>
      </w:r>
      <w:r w:rsidR="00EF03C2">
        <w:rPr>
          <w:rFonts w:ascii="Times New Roman" w:hAnsi="Times New Roman" w:cs="Times New Roman"/>
          <w:lang w:val="en-US"/>
        </w:rPr>
        <w:t>ering</w:t>
      </w:r>
      <w:r w:rsidR="00EF03C2" w:rsidRPr="00603A76">
        <w:rPr>
          <w:rFonts w:ascii="Times New Roman" w:hAnsi="Times New Roman" w:cs="Times New Roman"/>
        </w:rPr>
        <w:t xml:space="preserve"> </w:t>
      </w:r>
      <w:r w:rsidR="00603A76">
        <w:rPr>
          <w:rFonts w:ascii="Times New Roman" w:hAnsi="Times New Roman" w:cs="Times New Roman"/>
        </w:rPr>
        <w:t xml:space="preserve">και Βάσω </w:t>
      </w:r>
      <w:proofErr w:type="spellStart"/>
      <w:r w:rsidR="00603A76">
        <w:rPr>
          <w:rFonts w:ascii="Times New Roman" w:hAnsi="Times New Roman" w:cs="Times New Roman"/>
        </w:rPr>
        <w:t>Σειρινίδου</w:t>
      </w:r>
      <w:proofErr w:type="spellEnd"/>
      <w:r w:rsidR="00603A76">
        <w:rPr>
          <w:rFonts w:ascii="Times New Roman" w:hAnsi="Times New Roman" w:cs="Times New Roman"/>
        </w:rPr>
        <w:t xml:space="preserve"> </w:t>
      </w:r>
      <w:r w:rsidR="00EF03C2" w:rsidRPr="00603A76">
        <w:rPr>
          <w:rFonts w:ascii="Times New Roman" w:hAnsi="Times New Roman" w:cs="Times New Roman"/>
        </w:rPr>
        <w:t>(</w:t>
      </w:r>
      <w:proofErr w:type="spellStart"/>
      <w:r w:rsidR="00603A76">
        <w:rPr>
          <w:rFonts w:ascii="Times New Roman" w:hAnsi="Times New Roman" w:cs="Times New Roman"/>
        </w:rPr>
        <w:t>επ</w:t>
      </w:r>
      <w:proofErr w:type="spellEnd"/>
      <w:r w:rsidR="00603A76">
        <w:rPr>
          <w:rFonts w:ascii="Times New Roman" w:hAnsi="Times New Roman" w:cs="Times New Roman"/>
        </w:rPr>
        <w:t>.</w:t>
      </w:r>
      <w:r w:rsidR="00EF03C2" w:rsidRPr="00603A76">
        <w:rPr>
          <w:rFonts w:ascii="Times New Roman" w:hAnsi="Times New Roman" w:cs="Times New Roman"/>
        </w:rPr>
        <w:t xml:space="preserve">) </w:t>
      </w:r>
      <w:r w:rsidR="00421FE4">
        <w:rPr>
          <w:rFonts w:ascii="Times New Roman" w:hAnsi="Times New Roman" w:cs="Times New Roman"/>
        </w:rPr>
        <w:t>Επιστημονική</w:t>
      </w:r>
      <w:r w:rsidR="00421FE4" w:rsidRPr="009428DA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Συνάντηση</w:t>
      </w:r>
      <w:r w:rsidR="00421FE4" w:rsidRPr="009428DA">
        <w:rPr>
          <w:rFonts w:ascii="Times New Roman" w:hAnsi="Times New Roman" w:cs="Times New Roman"/>
        </w:rPr>
        <w:t xml:space="preserve">: </w:t>
      </w:r>
      <w:r w:rsidR="00421FE4">
        <w:rPr>
          <w:rFonts w:ascii="Times New Roman" w:hAnsi="Times New Roman" w:cs="Times New Roman"/>
        </w:rPr>
        <w:t>Νεοελληνική</w:t>
      </w:r>
      <w:r w:rsidR="00421FE4" w:rsidRPr="009428DA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Ιστορία</w:t>
      </w:r>
      <w:r w:rsidR="00421FE4" w:rsidRPr="009428DA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και</w:t>
      </w:r>
      <w:r w:rsidR="00421FE4" w:rsidRPr="009428DA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Οθωμανικές</w:t>
      </w:r>
      <w:r w:rsidR="00421FE4" w:rsidRPr="009428DA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Σπουδές</w:t>
      </w:r>
      <w:r w:rsidR="00421FE4" w:rsidRPr="009428DA">
        <w:rPr>
          <w:rFonts w:ascii="Times New Roman" w:hAnsi="Times New Roman" w:cs="Times New Roman"/>
        </w:rPr>
        <w:t xml:space="preserve">. </w:t>
      </w:r>
      <w:r w:rsidR="00381D4B">
        <w:rPr>
          <w:rFonts w:ascii="Times New Roman" w:hAnsi="Times New Roman" w:cs="Times New Roman"/>
        </w:rPr>
        <w:t>Μ</w:t>
      </w:r>
      <w:r w:rsidR="00421FE4">
        <w:rPr>
          <w:rFonts w:ascii="Times New Roman" w:hAnsi="Times New Roman" w:cs="Times New Roman"/>
        </w:rPr>
        <w:t>ια</w:t>
      </w:r>
      <w:r w:rsidR="00421FE4" w:rsidRPr="009428DA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απόπειρα</w:t>
      </w:r>
      <w:r w:rsidR="00421FE4" w:rsidRPr="009428DA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Χαρτογράφησης</w:t>
      </w:r>
      <w:r w:rsidR="00421FE4" w:rsidRPr="009428DA">
        <w:rPr>
          <w:rFonts w:ascii="Times New Roman" w:hAnsi="Times New Roman" w:cs="Times New Roman"/>
        </w:rPr>
        <w:t xml:space="preserve">, </w:t>
      </w:r>
      <w:r w:rsidR="00421FE4">
        <w:rPr>
          <w:rFonts w:ascii="Times New Roman" w:hAnsi="Times New Roman" w:cs="Times New Roman"/>
        </w:rPr>
        <w:t>Αθήνα</w:t>
      </w:r>
      <w:r w:rsidR="00421FE4" w:rsidRPr="009428DA">
        <w:rPr>
          <w:rFonts w:ascii="Times New Roman" w:hAnsi="Times New Roman" w:cs="Times New Roman"/>
        </w:rPr>
        <w:t xml:space="preserve"> </w:t>
      </w:r>
      <w:r w:rsidR="00EF03C2" w:rsidRPr="009428DA">
        <w:rPr>
          <w:rFonts w:ascii="Times New Roman" w:hAnsi="Times New Roman" w:cs="Times New Roman"/>
        </w:rPr>
        <w:t xml:space="preserve">2017.  </w:t>
      </w:r>
    </w:p>
    <w:p w14:paraId="6FEE908F" w14:textId="2E413420" w:rsidR="00EF03C2" w:rsidRPr="00421FE4" w:rsidRDefault="0054014B" w:rsidP="00AE2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935078">
        <w:rPr>
          <w:rFonts w:ascii="Times New Roman" w:hAnsi="Times New Roman" w:cs="Times New Roman"/>
        </w:rPr>
        <w:t xml:space="preserve">, </w:t>
      </w:r>
      <w:r w:rsidR="00421FE4" w:rsidRPr="00421FE4">
        <w:rPr>
          <w:rFonts w:ascii="Times New Roman" w:hAnsi="Times New Roman" w:cs="Times New Roman"/>
        </w:rPr>
        <w:t>«</w:t>
      </w:r>
      <w:r w:rsidR="00421FE4">
        <w:rPr>
          <w:rFonts w:ascii="Times New Roman" w:hAnsi="Times New Roman" w:cs="Times New Roman"/>
        </w:rPr>
        <w:t>Έλληνες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ναυτικοί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στο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λιμάνι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του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Λονδίνου</w:t>
      </w:r>
      <w:r w:rsidR="00421FE4" w:rsidRPr="00421FE4">
        <w:rPr>
          <w:rFonts w:ascii="Times New Roman" w:hAnsi="Times New Roman" w:cs="Times New Roman"/>
        </w:rPr>
        <w:t xml:space="preserve">: </w:t>
      </w:r>
      <w:r w:rsidR="00421FE4">
        <w:rPr>
          <w:rFonts w:ascii="Times New Roman" w:hAnsi="Times New Roman" w:cs="Times New Roman"/>
        </w:rPr>
        <w:t>μια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παρ</w:t>
      </w:r>
      <w:r w:rsidR="00421FE4" w:rsidRPr="00421FE4">
        <w:rPr>
          <w:rFonts w:ascii="Times New Roman" w:hAnsi="Times New Roman" w:cs="Times New Roman"/>
        </w:rPr>
        <w:t xml:space="preserve">’ </w:t>
      </w:r>
      <w:r w:rsidR="00421FE4">
        <w:rPr>
          <w:rFonts w:ascii="Times New Roman" w:hAnsi="Times New Roman" w:cs="Times New Roman"/>
        </w:rPr>
        <w:t>ολίγον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ανταρσία</w:t>
      </w:r>
      <w:r w:rsidR="00421FE4" w:rsidRPr="00421FE4">
        <w:rPr>
          <w:rFonts w:ascii="Times New Roman" w:hAnsi="Times New Roman" w:cs="Times New Roman"/>
        </w:rPr>
        <w:t xml:space="preserve">, </w:t>
      </w:r>
      <w:r w:rsidR="00421FE4">
        <w:rPr>
          <w:rFonts w:ascii="Times New Roman" w:hAnsi="Times New Roman" w:cs="Times New Roman"/>
        </w:rPr>
        <w:t>ένας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πόλεμος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και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ο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Λόρδος</w:t>
      </w:r>
      <w:r w:rsidR="00421FE4" w:rsidRPr="00421FE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Λίβερπουλ</w:t>
      </w:r>
      <w:r w:rsidR="00421FE4" w:rsidRPr="00421FE4">
        <w:rPr>
          <w:rFonts w:ascii="Times New Roman" w:hAnsi="Times New Roman" w:cs="Times New Roman"/>
        </w:rPr>
        <w:t xml:space="preserve">», </w:t>
      </w:r>
      <w:r w:rsidR="00421FE4" w:rsidRPr="009B0D84">
        <w:rPr>
          <w:rFonts w:ascii="Times New Roman" w:hAnsi="Times New Roman" w:cs="Times New Roman"/>
          <w:i/>
          <w:iCs/>
        </w:rPr>
        <w:t>Μεσαιωνικά και Νέα Ελληνικά</w:t>
      </w:r>
      <w:r w:rsidR="00421FE4" w:rsidRPr="00421FE4">
        <w:rPr>
          <w:rFonts w:ascii="Times New Roman" w:hAnsi="Times New Roman" w:cs="Times New Roman"/>
        </w:rPr>
        <w:t xml:space="preserve"> </w:t>
      </w:r>
      <w:r w:rsidR="00EF03C2" w:rsidRPr="00421FE4">
        <w:rPr>
          <w:rFonts w:ascii="Times New Roman" w:hAnsi="Times New Roman" w:cs="Times New Roman"/>
        </w:rPr>
        <w:t xml:space="preserve">11 (2014), </w:t>
      </w:r>
      <w:r w:rsidR="00421FE4">
        <w:rPr>
          <w:rFonts w:ascii="Times New Roman" w:hAnsi="Times New Roman" w:cs="Times New Roman"/>
        </w:rPr>
        <w:t>σ. 201</w:t>
      </w:r>
      <w:r w:rsidR="00EF03C2" w:rsidRPr="00421FE4">
        <w:rPr>
          <w:rFonts w:ascii="Times New Roman" w:hAnsi="Times New Roman" w:cs="Times New Roman"/>
        </w:rPr>
        <w:t xml:space="preserve">-219. </w:t>
      </w:r>
    </w:p>
    <w:p w14:paraId="2E2CBBE8" w14:textId="794871B2" w:rsidR="00EF03C2" w:rsidRPr="00935180" w:rsidRDefault="00381D4B" w:rsidP="00AE243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Δέσποινα</w:t>
      </w:r>
      <w:r w:rsidRPr="00381D4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Βλάμη</w:t>
      </w:r>
      <w:r w:rsidRPr="00381D4B">
        <w:rPr>
          <w:rFonts w:ascii="Times New Roman" w:hAnsi="Times New Roman" w:cs="Times New Roman"/>
          <w:lang w:val="en-US"/>
        </w:rPr>
        <w:t xml:space="preserve"> &amp; </w:t>
      </w:r>
      <w:r>
        <w:rPr>
          <w:rFonts w:ascii="Times New Roman" w:hAnsi="Times New Roman" w:cs="Times New Roman"/>
        </w:rPr>
        <w:t>Ίκαρος</w:t>
      </w:r>
      <w:r w:rsidRPr="00381D4B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</w:rPr>
        <w:t>Μαντούβαλος</w:t>
      </w:r>
      <w:proofErr w:type="spellEnd"/>
      <w:r w:rsidR="00EF03C2">
        <w:rPr>
          <w:rFonts w:ascii="Times New Roman" w:hAnsi="Times New Roman" w:cs="Times New Roman"/>
          <w:lang w:val="en-US"/>
        </w:rPr>
        <w:t xml:space="preserve">, “Entrepreneurial Forms and Processes inside a Multiethnic Pre-capitalist Environment: British and Greek enterprises in the Levant (1740s-1820s), </w:t>
      </w:r>
      <w:r w:rsidR="00EF03C2">
        <w:rPr>
          <w:rFonts w:ascii="Times New Roman" w:hAnsi="Times New Roman" w:cs="Times New Roman"/>
          <w:bCs/>
          <w:i/>
          <w:lang w:val="en-US"/>
        </w:rPr>
        <w:t>Business History</w:t>
      </w:r>
      <w:r w:rsidR="00EF03C2">
        <w:rPr>
          <w:rFonts w:ascii="Times New Roman" w:hAnsi="Times New Roman" w:cs="Times New Roman"/>
          <w:lang w:val="en-US"/>
        </w:rPr>
        <w:t xml:space="preserve">, </w:t>
      </w:r>
      <w:r w:rsidR="00EF03C2">
        <w:rPr>
          <w:rFonts w:ascii="Times New Roman" w:hAnsi="Times New Roman" w:cs="Times New Roman"/>
          <w:i/>
          <w:lang w:val="en-US"/>
        </w:rPr>
        <w:t>Special Issue on Entrepreneurship</w:t>
      </w:r>
      <w:r w:rsidR="00EF03C2">
        <w:rPr>
          <w:rFonts w:ascii="Times New Roman" w:hAnsi="Times New Roman" w:cs="Times New Roman"/>
          <w:lang w:val="en-US"/>
        </w:rPr>
        <w:t xml:space="preserve">, 55 (2013), pp. 98-118. </w:t>
      </w:r>
    </w:p>
    <w:p w14:paraId="053173CC" w14:textId="59873CCA" w:rsidR="00EF03C2" w:rsidRPr="009B0D84" w:rsidRDefault="00935078" w:rsidP="00AE2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Δέσποινα Βλάμη, </w:t>
      </w:r>
      <w:r w:rsidR="00421FE4" w:rsidRPr="009B0D84">
        <w:rPr>
          <w:rFonts w:ascii="Times New Roman" w:hAnsi="Times New Roman" w:cs="Times New Roman"/>
        </w:rPr>
        <w:t>«</w:t>
      </w:r>
      <w:r w:rsidR="00421FE4">
        <w:rPr>
          <w:rFonts w:ascii="Times New Roman" w:hAnsi="Times New Roman" w:cs="Times New Roman"/>
        </w:rPr>
        <w:t>Γυναίκες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στο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κοινωνικό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και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επαγγελματικό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περιβάλλον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των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εμπόρων</w:t>
      </w:r>
      <w:r w:rsidR="00421FE4" w:rsidRPr="009B0D84">
        <w:rPr>
          <w:rFonts w:ascii="Times New Roman" w:hAnsi="Times New Roman" w:cs="Times New Roman"/>
        </w:rPr>
        <w:t xml:space="preserve"> </w:t>
      </w:r>
      <w:r w:rsidR="00421FE4">
        <w:rPr>
          <w:rFonts w:ascii="Times New Roman" w:hAnsi="Times New Roman" w:cs="Times New Roman"/>
        </w:rPr>
        <w:t>πρακτόρων</w:t>
      </w:r>
      <w:r w:rsidR="00421FE4" w:rsidRPr="009B0D84">
        <w:rPr>
          <w:rFonts w:ascii="Times New Roman" w:hAnsi="Times New Roman" w:cs="Times New Roman"/>
        </w:rPr>
        <w:t xml:space="preserve"> </w:t>
      </w:r>
      <w:r w:rsidR="009B0D84">
        <w:rPr>
          <w:rFonts w:ascii="Times New Roman" w:hAnsi="Times New Roman" w:cs="Times New Roman"/>
        </w:rPr>
        <w:t>της</w:t>
      </w:r>
      <w:r w:rsidR="009B0D84" w:rsidRPr="009B0D84">
        <w:rPr>
          <w:rFonts w:ascii="Times New Roman" w:hAnsi="Times New Roman" w:cs="Times New Roman"/>
        </w:rPr>
        <w:t xml:space="preserve"> </w:t>
      </w:r>
      <w:r w:rsidR="009B0D84">
        <w:rPr>
          <w:rFonts w:ascii="Times New Roman" w:hAnsi="Times New Roman" w:cs="Times New Roman"/>
          <w:lang w:val="en-US"/>
        </w:rPr>
        <w:t>Lev</w:t>
      </w:r>
      <w:r w:rsidR="00EF03C2">
        <w:rPr>
          <w:rFonts w:ascii="Times New Roman" w:hAnsi="Times New Roman" w:cs="Times New Roman"/>
          <w:lang w:val="en-US"/>
        </w:rPr>
        <w:t>ant</w:t>
      </w:r>
      <w:r w:rsidR="00EF03C2" w:rsidRPr="009B0D84">
        <w:rPr>
          <w:rFonts w:ascii="Times New Roman" w:hAnsi="Times New Roman" w:cs="Times New Roman"/>
        </w:rPr>
        <w:t xml:space="preserve"> </w:t>
      </w:r>
      <w:r w:rsidR="00EF03C2">
        <w:rPr>
          <w:rFonts w:ascii="Times New Roman" w:hAnsi="Times New Roman" w:cs="Times New Roman"/>
          <w:lang w:val="en-US"/>
        </w:rPr>
        <w:t>Company</w:t>
      </w:r>
      <w:r w:rsidR="00EF03C2" w:rsidRPr="009B0D84">
        <w:rPr>
          <w:rFonts w:ascii="Times New Roman" w:hAnsi="Times New Roman" w:cs="Times New Roman"/>
        </w:rPr>
        <w:t xml:space="preserve">. </w:t>
      </w:r>
      <w:r w:rsidR="009B0D84">
        <w:rPr>
          <w:rFonts w:ascii="Times New Roman" w:hAnsi="Times New Roman" w:cs="Times New Roman"/>
        </w:rPr>
        <w:t>Γάμος</w:t>
      </w:r>
      <w:r w:rsidR="009B0D84" w:rsidRPr="009B0D84">
        <w:rPr>
          <w:rFonts w:ascii="Times New Roman" w:hAnsi="Times New Roman" w:cs="Times New Roman"/>
        </w:rPr>
        <w:t>-</w:t>
      </w:r>
      <w:r w:rsidR="009B0D84">
        <w:rPr>
          <w:rFonts w:ascii="Times New Roman" w:hAnsi="Times New Roman" w:cs="Times New Roman"/>
        </w:rPr>
        <w:t>Συγγένεια</w:t>
      </w:r>
      <w:r w:rsidR="009B0D84" w:rsidRPr="009B0D84">
        <w:rPr>
          <w:rFonts w:ascii="Times New Roman" w:hAnsi="Times New Roman" w:cs="Times New Roman"/>
        </w:rPr>
        <w:t>-</w:t>
      </w:r>
      <w:r w:rsidR="009B0D84">
        <w:rPr>
          <w:rFonts w:ascii="Times New Roman" w:hAnsi="Times New Roman" w:cs="Times New Roman"/>
        </w:rPr>
        <w:t>Επιχειρήσεις</w:t>
      </w:r>
      <w:r w:rsidR="009B0D84" w:rsidRPr="009B0D84">
        <w:rPr>
          <w:rFonts w:ascii="Times New Roman" w:hAnsi="Times New Roman" w:cs="Times New Roman"/>
        </w:rPr>
        <w:t xml:space="preserve"> (18</w:t>
      </w:r>
      <w:r w:rsidR="009B0D84" w:rsidRPr="009B0D84">
        <w:rPr>
          <w:rFonts w:ascii="Times New Roman" w:hAnsi="Times New Roman" w:cs="Times New Roman"/>
          <w:vertAlign w:val="superscript"/>
        </w:rPr>
        <w:t>ος</w:t>
      </w:r>
      <w:r w:rsidR="009B0D84" w:rsidRPr="009B0D84">
        <w:rPr>
          <w:rFonts w:ascii="Times New Roman" w:hAnsi="Times New Roman" w:cs="Times New Roman"/>
        </w:rPr>
        <w:t>-19</w:t>
      </w:r>
      <w:r w:rsidR="009B0D84" w:rsidRPr="009B0D84">
        <w:rPr>
          <w:rFonts w:ascii="Times New Roman" w:hAnsi="Times New Roman" w:cs="Times New Roman"/>
          <w:vertAlign w:val="superscript"/>
        </w:rPr>
        <w:t>ος</w:t>
      </w:r>
      <w:r w:rsidR="009B0D84" w:rsidRPr="009B0D84">
        <w:rPr>
          <w:rFonts w:ascii="Times New Roman" w:hAnsi="Times New Roman" w:cs="Times New Roman"/>
        </w:rPr>
        <w:t xml:space="preserve"> </w:t>
      </w:r>
      <w:r w:rsidR="009B0D84">
        <w:rPr>
          <w:rFonts w:ascii="Times New Roman" w:hAnsi="Times New Roman" w:cs="Times New Roman"/>
        </w:rPr>
        <w:t>αιώνας</w:t>
      </w:r>
      <w:r w:rsidR="009B0D84" w:rsidRPr="009B0D84">
        <w:rPr>
          <w:rFonts w:ascii="Times New Roman" w:hAnsi="Times New Roman" w:cs="Times New Roman"/>
        </w:rPr>
        <w:t xml:space="preserve">)», </w:t>
      </w:r>
      <w:r w:rsidR="009B0D84" w:rsidRPr="009B0D84">
        <w:rPr>
          <w:rFonts w:ascii="Times New Roman" w:hAnsi="Times New Roman" w:cs="Times New Roman"/>
          <w:i/>
          <w:iCs/>
        </w:rPr>
        <w:t>Μεσαιωνικά και Νέα Ελληνικά</w:t>
      </w:r>
      <w:r w:rsidR="00EF03C2" w:rsidRPr="009B0D84">
        <w:rPr>
          <w:rFonts w:ascii="Times New Roman" w:hAnsi="Times New Roman" w:cs="Times New Roman"/>
        </w:rPr>
        <w:t xml:space="preserve"> 10 (2012), </w:t>
      </w:r>
      <w:r w:rsidR="009B0D84">
        <w:rPr>
          <w:rFonts w:ascii="Times New Roman" w:hAnsi="Times New Roman" w:cs="Times New Roman"/>
        </w:rPr>
        <w:t xml:space="preserve">σ. </w:t>
      </w:r>
      <w:r w:rsidR="00EF03C2" w:rsidRPr="009B0D84">
        <w:rPr>
          <w:rFonts w:ascii="Times New Roman" w:hAnsi="Times New Roman" w:cs="Times New Roman"/>
        </w:rPr>
        <w:t xml:space="preserve">73-101. </w:t>
      </w:r>
    </w:p>
    <w:p w14:paraId="55341BA5" w14:textId="558D68F2" w:rsidR="00EF03C2" w:rsidRPr="00841E21" w:rsidRDefault="0054014B" w:rsidP="00AE243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—</w:t>
      </w:r>
      <w:r w:rsidR="00935078" w:rsidRPr="00935078">
        <w:rPr>
          <w:rFonts w:ascii="Times New Roman" w:hAnsi="Times New Roman" w:cs="Times New Roman"/>
          <w:lang w:val="en-US"/>
        </w:rPr>
        <w:t xml:space="preserve">, </w:t>
      </w:r>
      <w:r w:rsidR="00EF03C2">
        <w:rPr>
          <w:rFonts w:ascii="Times New Roman" w:hAnsi="Times New Roman" w:cs="Times New Roman"/>
          <w:lang w:val="en-US"/>
        </w:rPr>
        <w:t xml:space="preserve">“Corporate Identity and Entrepreneurial Initiative: the Levant Company in the Eighteenth and the Nineteenth Century”, </w:t>
      </w:r>
      <w:r w:rsidR="00EF03C2">
        <w:rPr>
          <w:rFonts w:ascii="Times New Roman" w:hAnsi="Times New Roman" w:cs="Times New Roman"/>
          <w:bCs/>
          <w:i/>
          <w:lang w:val="en-US"/>
        </w:rPr>
        <w:t>Journal of European Economic History</w:t>
      </w:r>
      <w:r w:rsidR="00EF03C2">
        <w:rPr>
          <w:rFonts w:ascii="Times New Roman" w:hAnsi="Times New Roman" w:cs="Times New Roman"/>
          <w:lang w:val="en-US"/>
        </w:rPr>
        <w:t xml:space="preserve">, 39 </w:t>
      </w:r>
      <w:r w:rsidR="00EF03C2" w:rsidRPr="00841E21">
        <w:rPr>
          <w:rFonts w:ascii="Times New Roman" w:hAnsi="Times New Roman" w:cs="Times New Roman"/>
          <w:lang w:val="en-US"/>
        </w:rPr>
        <w:t>(2010), pp. 67-99.</w:t>
      </w:r>
    </w:p>
    <w:p w14:paraId="63FA27BA" w14:textId="715180F2" w:rsidR="00841E21" w:rsidRPr="00841E21" w:rsidRDefault="0054014B" w:rsidP="00AE2434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—</w:t>
      </w:r>
      <w:r w:rsidR="00841E21" w:rsidRPr="00381D4B">
        <w:rPr>
          <w:rFonts w:ascii="Times New Roman" w:hAnsi="Times New Roman" w:cs="Times New Roman"/>
          <w:bCs/>
          <w:lang w:val="en-US"/>
        </w:rPr>
        <w:t>,</w:t>
      </w:r>
      <w:r w:rsidR="00841E21" w:rsidRPr="00841E21">
        <w:rPr>
          <w:rFonts w:ascii="Times New Roman" w:hAnsi="Times New Roman" w:cs="Times New Roman"/>
          <w:bCs/>
          <w:lang w:val="en-US"/>
        </w:rPr>
        <w:t xml:space="preserve"> “Entrepreneurship and Relational Capital: Bartholomew Edward Abbott; the “Father of the Levant Company” in Thessaloniki (eighteenth-nineteenth centuries)”, </w:t>
      </w:r>
      <w:r w:rsidR="00841E21" w:rsidRPr="00841E21">
        <w:rPr>
          <w:rFonts w:ascii="Times New Roman" w:hAnsi="Times New Roman" w:cs="Times New Roman"/>
          <w:bCs/>
          <w:i/>
          <w:lang w:val="en-US"/>
        </w:rPr>
        <w:t xml:space="preserve">The Historical Review/La Revue </w:t>
      </w:r>
      <w:proofErr w:type="spellStart"/>
      <w:r w:rsidR="00841E21" w:rsidRPr="00841E21">
        <w:rPr>
          <w:rFonts w:ascii="Times New Roman" w:hAnsi="Times New Roman" w:cs="Times New Roman"/>
          <w:bCs/>
          <w:i/>
          <w:lang w:val="en-US"/>
        </w:rPr>
        <w:t>Historique</w:t>
      </w:r>
      <w:proofErr w:type="spellEnd"/>
      <w:r w:rsidR="00841E21" w:rsidRPr="00841E21">
        <w:rPr>
          <w:rFonts w:ascii="Times New Roman" w:hAnsi="Times New Roman" w:cs="Times New Roman"/>
          <w:bCs/>
          <w:lang w:val="en-US"/>
        </w:rPr>
        <w:t>, v. 6 (2009), p. 129-164.</w:t>
      </w:r>
    </w:p>
    <w:p w14:paraId="4B156E2B" w14:textId="50F8308B" w:rsidR="00EF03C2" w:rsidRPr="00935180" w:rsidRDefault="0054014B" w:rsidP="00AE2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935078">
        <w:rPr>
          <w:rFonts w:ascii="Times New Roman" w:hAnsi="Times New Roman" w:cs="Times New Roman"/>
        </w:rPr>
        <w:t xml:space="preserve">, </w:t>
      </w:r>
      <w:r w:rsidR="00935180" w:rsidRPr="00935180">
        <w:rPr>
          <w:rFonts w:ascii="Times New Roman" w:hAnsi="Times New Roman" w:cs="Times New Roman"/>
        </w:rPr>
        <w:t>«</w:t>
      </w:r>
      <w:r w:rsidR="00935180">
        <w:rPr>
          <w:rFonts w:ascii="Times New Roman" w:hAnsi="Times New Roman" w:cs="Times New Roman"/>
        </w:rPr>
        <w:t>Το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υλικό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περιβάλλον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και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ο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οικιακός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χώρος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ενός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Άγγλου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εμπόρου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στη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Θεσσαλονίκη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στα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τέλη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του</w:t>
      </w:r>
      <w:r w:rsidR="00935180" w:rsidRPr="00935180">
        <w:rPr>
          <w:rFonts w:ascii="Times New Roman" w:hAnsi="Times New Roman" w:cs="Times New Roman"/>
        </w:rPr>
        <w:t xml:space="preserve"> 18</w:t>
      </w:r>
      <w:r w:rsidR="00935180" w:rsidRPr="00935180">
        <w:rPr>
          <w:rFonts w:ascii="Times New Roman" w:hAnsi="Times New Roman" w:cs="Times New Roman"/>
          <w:vertAlign w:val="superscript"/>
        </w:rPr>
        <w:t>ου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με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αρχές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του</w:t>
      </w:r>
      <w:r w:rsidR="00935180" w:rsidRPr="00935180">
        <w:rPr>
          <w:rFonts w:ascii="Times New Roman" w:hAnsi="Times New Roman" w:cs="Times New Roman"/>
        </w:rPr>
        <w:t xml:space="preserve"> 19</w:t>
      </w:r>
      <w:r w:rsidR="00935180" w:rsidRPr="00935180">
        <w:rPr>
          <w:rFonts w:ascii="Times New Roman" w:hAnsi="Times New Roman" w:cs="Times New Roman"/>
          <w:vertAlign w:val="superscript"/>
        </w:rPr>
        <w:t>ου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>αιώνα</w:t>
      </w:r>
      <w:r w:rsidR="00935180" w:rsidRPr="00935180">
        <w:rPr>
          <w:rFonts w:ascii="Times New Roman" w:hAnsi="Times New Roman" w:cs="Times New Roman"/>
        </w:rPr>
        <w:t xml:space="preserve">», </w:t>
      </w:r>
      <w:r w:rsidR="00935180" w:rsidRPr="00935180">
        <w:rPr>
          <w:rFonts w:ascii="Times New Roman" w:hAnsi="Times New Roman" w:cs="Times New Roman"/>
          <w:i/>
          <w:iCs/>
        </w:rPr>
        <w:t>Μνήμων</w:t>
      </w:r>
      <w:r w:rsidR="00935180">
        <w:rPr>
          <w:rFonts w:ascii="Times New Roman" w:hAnsi="Times New Roman" w:cs="Times New Roman"/>
        </w:rPr>
        <w:t xml:space="preserve">, </w:t>
      </w:r>
      <w:r w:rsidR="00EF03C2" w:rsidRPr="00935180">
        <w:rPr>
          <w:rFonts w:ascii="Times New Roman" w:hAnsi="Times New Roman" w:cs="Times New Roman"/>
        </w:rPr>
        <w:t xml:space="preserve">30 (2009), </w:t>
      </w:r>
      <w:r w:rsidR="00935180">
        <w:rPr>
          <w:rFonts w:ascii="Times New Roman" w:hAnsi="Times New Roman" w:cs="Times New Roman"/>
        </w:rPr>
        <w:t xml:space="preserve">σ. </w:t>
      </w:r>
      <w:r w:rsidR="00EF03C2" w:rsidRPr="00935180">
        <w:rPr>
          <w:rFonts w:ascii="Times New Roman" w:hAnsi="Times New Roman" w:cs="Times New Roman"/>
        </w:rPr>
        <w:t xml:space="preserve">61-105. </w:t>
      </w:r>
    </w:p>
    <w:p w14:paraId="103050AC" w14:textId="4EBBDDA9" w:rsidR="00EF03C2" w:rsidRPr="009428DA" w:rsidRDefault="0054014B" w:rsidP="00AE243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—</w:t>
      </w:r>
      <w:r w:rsidR="00935078" w:rsidRPr="00935078">
        <w:rPr>
          <w:rFonts w:ascii="Times New Roman" w:hAnsi="Times New Roman" w:cs="Times New Roman"/>
          <w:lang w:val="en-US"/>
        </w:rPr>
        <w:t xml:space="preserve">, </w:t>
      </w:r>
      <w:r w:rsidR="00EF03C2">
        <w:rPr>
          <w:rFonts w:ascii="Times New Roman" w:hAnsi="Times New Roman" w:cs="Times New Roman"/>
          <w:lang w:val="en-US"/>
        </w:rPr>
        <w:t>“Entrepreneurship and Relational Capital: Bartholomew Edward Abbott; the “Father of the Levant Company” in Thessaloniki (eighteenth-nineteenth centuries)”</w:t>
      </w:r>
      <w:r w:rsidR="00EF03C2">
        <w:rPr>
          <w:rFonts w:ascii="Times New Roman" w:hAnsi="Times New Roman" w:cs="Times New Roman"/>
          <w:lang w:val="en-GB"/>
        </w:rPr>
        <w:t xml:space="preserve">, </w:t>
      </w:r>
      <w:r w:rsidR="00EF03C2">
        <w:rPr>
          <w:rFonts w:ascii="Times New Roman" w:hAnsi="Times New Roman" w:cs="Times New Roman"/>
          <w:bCs/>
          <w:i/>
          <w:lang w:val="en-US"/>
        </w:rPr>
        <w:t xml:space="preserve">The Historical Review/ La Revue </w:t>
      </w:r>
      <w:proofErr w:type="spellStart"/>
      <w:r w:rsidR="00EF03C2">
        <w:rPr>
          <w:rFonts w:ascii="Times New Roman" w:hAnsi="Times New Roman" w:cs="Times New Roman"/>
          <w:bCs/>
          <w:i/>
          <w:lang w:val="en-US"/>
        </w:rPr>
        <w:t>Historique</w:t>
      </w:r>
      <w:proofErr w:type="spellEnd"/>
      <w:r w:rsidR="00EF03C2">
        <w:rPr>
          <w:rFonts w:ascii="Times New Roman" w:hAnsi="Times New Roman" w:cs="Times New Roman"/>
          <w:lang w:val="en-US"/>
        </w:rPr>
        <w:t>, 6 (2009), pp. 129-164.</w:t>
      </w:r>
    </w:p>
    <w:p w14:paraId="23A77D51" w14:textId="0820BAEC" w:rsidR="00841E21" w:rsidRPr="00841E21" w:rsidRDefault="0054014B" w:rsidP="00AE243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en-US"/>
        </w:rPr>
        <w:t>—</w:t>
      </w:r>
      <w:r w:rsidR="00841E21" w:rsidRPr="00841E21">
        <w:rPr>
          <w:rFonts w:ascii="Times New Roman" w:hAnsi="Times New Roman" w:cs="Times New Roman"/>
          <w:bCs/>
          <w:lang w:val="en-US"/>
        </w:rPr>
        <w:t>, “Women on the Move: Visions of Gender in Greek International Business (18</w:t>
      </w:r>
      <w:r w:rsidR="00841E21" w:rsidRPr="00841E21">
        <w:rPr>
          <w:rFonts w:ascii="Times New Roman" w:hAnsi="Times New Roman" w:cs="Times New Roman"/>
          <w:bCs/>
          <w:vertAlign w:val="superscript"/>
          <w:lang w:val="en-US"/>
        </w:rPr>
        <w:t>th</w:t>
      </w:r>
      <w:r w:rsidR="00841E21" w:rsidRPr="00841E21">
        <w:rPr>
          <w:rFonts w:ascii="Times New Roman" w:hAnsi="Times New Roman" w:cs="Times New Roman"/>
          <w:bCs/>
          <w:lang w:val="en-US"/>
        </w:rPr>
        <w:t>-19</w:t>
      </w:r>
      <w:r w:rsidR="00841E21" w:rsidRPr="00841E21">
        <w:rPr>
          <w:rFonts w:ascii="Times New Roman" w:hAnsi="Times New Roman" w:cs="Times New Roman"/>
          <w:bCs/>
          <w:vertAlign w:val="superscript"/>
          <w:lang w:val="en-US"/>
        </w:rPr>
        <w:t>th</w:t>
      </w:r>
      <w:r w:rsidR="00841E21" w:rsidRPr="00841E21">
        <w:rPr>
          <w:rFonts w:ascii="Times New Roman" w:hAnsi="Times New Roman" w:cs="Times New Roman"/>
          <w:bCs/>
          <w:lang w:val="en-US"/>
        </w:rPr>
        <w:t xml:space="preserve"> centuries), </w:t>
      </w:r>
      <w:r w:rsidR="00841E21" w:rsidRPr="00841E21">
        <w:rPr>
          <w:rFonts w:ascii="Times New Roman" w:hAnsi="Times New Roman" w:cs="Times New Roman"/>
          <w:bCs/>
          <w:i/>
        </w:rPr>
        <w:t>Δρόμοι</w:t>
      </w:r>
      <w:r w:rsidR="00841E21" w:rsidRPr="00841E21">
        <w:rPr>
          <w:rFonts w:ascii="Times New Roman" w:hAnsi="Times New Roman" w:cs="Times New Roman"/>
          <w:bCs/>
          <w:i/>
          <w:lang w:val="en-US"/>
        </w:rPr>
        <w:t xml:space="preserve"> </w:t>
      </w:r>
      <w:r w:rsidR="00841E21" w:rsidRPr="00841E21">
        <w:rPr>
          <w:rFonts w:ascii="Times New Roman" w:hAnsi="Times New Roman" w:cs="Times New Roman"/>
          <w:bCs/>
          <w:i/>
        </w:rPr>
        <w:t>Κοινοί</w:t>
      </w:r>
      <w:r w:rsidR="00841E21" w:rsidRPr="00841E21">
        <w:rPr>
          <w:rFonts w:ascii="Times New Roman" w:hAnsi="Times New Roman" w:cs="Times New Roman"/>
          <w:bCs/>
          <w:i/>
          <w:lang w:val="en-US"/>
        </w:rPr>
        <w:t xml:space="preserve">. </w:t>
      </w:r>
      <w:r w:rsidR="00841E21" w:rsidRPr="00841E21">
        <w:rPr>
          <w:rFonts w:ascii="Times New Roman" w:hAnsi="Times New Roman" w:cs="Times New Roman"/>
          <w:bCs/>
          <w:i/>
        </w:rPr>
        <w:t>Μελέτες για την Ιστορία και τον Πολιτισμό αφιερωμένες στην Αικατερίνη Κουμαριανού, Μνήμων 15</w:t>
      </w:r>
      <w:r w:rsidR="00841E21" w:rsidRPr="00841E21">
        <w:rPr>
          <w:rFonts w:ascii="Times New Roman" w:hAnsi="Times New Roman" w:cs="Times New Roman"/>
          <w:bCs/>
        </w:rPr>
        <w:t>, Αθήνα, 2009, σ. 77-88.</w:t>
      </w:r>
    </w:p>
    <w:p w14:paraId="73F65F4E" w14:textId="7000D5AF" w:rsidR="00935180" w:rsidRPr="00935180" w:rsidRDefault="0054014B" w:rsidP="00AE2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935078">
        <w:rPr>
          <w:rFonts w:ascii="Times New Roman" w:hAnsi="Times New Roman" w:cs="Times New Roman"/>
        </w:rPr>
        <w:t xml:space="preserve">, </w:t>
      </w:r>
      <w:r w:rsidR="00935180">
        <w:rPr>
          <w:rFonts w:ascii="Times New Roman" w:hAnsi="Times New Roman" w:cs="Times New Roman"/>
        </w:rPr>
        <w:t>«Βρετανικό Εμπόριο και Διπλωματία στην Ανατολική Μεσόγειο</w:t>
      </w:r>
      <w:r w:rsidR="00935180" w:rsidRPr="00935180">
        <w:rPr>
          <w:rFonts w:ascii="Times New Roman" w:hAnsi="Times New Roman" w:cs="Times New Roman"/>
        </w:rPr>
        <w:t xml:space="preserve">: </w:t>
      </w:r>
      <w:r w:rsidR="00935180">
        <w:rPr>
          <w:rFonts w:ascii="Times New Roman" w:hAnsi="Times New Roman" w:cs="Times New Roman"/>
        </w:rPr>
        <w:t xml:space="preserve">η </w:t>
      </w:r>
      <w:r w:rsidR="00935180">
        <w:rPr>
          <w:rFonts w:ascii="Times New Roman" w:hAnsi="Times New Roman" w:cs="Times New Roman"/>
          <w:lang w:val="en-US"/>
        </w:rPr>
        <w:t>Levant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  <w:lang w:val="en-US"/>
        </w:rPr>
        <w:t>Company</w:t>
      </w:r>
      <w:r w:rsidR="00935180" w:rsidRPr="00935180">
        <w:rPr>
          <w:rFonts w:ascii="Times New Roman" w:hAnsi="Times New Roman" w:cs="Times New Roman"/>
        </w:rPr>
        <w:t xml:space="preserve"> </w:t>
      </w:r>
      <w:r w:rsidR="00935180">
        <w:rPr>
          <w:rFonts w:ascii="Times New Roman" w:hAnsi="Times New Roman" w:cs="Times New Roman"/>
        </w:rPr>
        <w:t xml:space="preserve">στη Θεσσαλονίκη, 1792-1825», </w:t>
      </w:r>
      <w:r w:rsidR="00935180" w:rsidRPr="00935180">
        <w:rPr>
          <w:rFonts w:ascii="Times New Roman" w:hAnsi="Times New Roman" w:cs="Times New Roman"/>
          <w:i/>
          <w:iCs/>
        </w:rPr>
        <w:t>Μεσαιωνικά και Νέα Ελληνικά</w:t>
      </w:r>
      <w:r w:rsidR="00935180">
        <w:rPr>
          <w:rFonts w:ascii="Times New Roman" w:hAnsi="Times New Roman" w:cs="Times New Roman"/>
        </w:rPr>
        <w:t xml:space="preserve"> 9 (2008), σ. 143-267.</w:t>
      </w:r>
    </w:p>
    <w:sectPr w:rsidR="00935180" w:rsidRPr="0093518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14C"/>
    <w:rsid w:val="000B6915"/>
    <w:rsid w:val="00115DCA"/>
    <w:rsid w:val="00182F0B"/>
    <w:rsid w:val="002A103E"/>
    <w:rsid w:val="0032314C"/>
    <w:rsid w:val="003766F0"/>
    <w:rsid w:val="00381D4B"/>
    <w:rsid w:val="00421FE4"/>
    <w:rsid w:val="0054014B"/>
    <w:rsid w:val="005E73C5"/>
    <w:rsid w:val="00603A76"/>
    <w:rsid w:val="006E256A"/>
    <w:rsid w:val="008369C6"/>
    <w:rsid w:val="00841E21"/>
    <w:rsid w:val="008F7CDB"/>
    <w:rsid w:val="00935078"/>
    <w:rsid w:val="00935180"/>
    <w:rsid w:val="009428DA"/>
    <w:rsid w:val="009B0D84"/>
    <w:rsid w:val="009B49CC"/>
    <w:rsid w:val="00A46AB4"/>
    <w:rsid w:val="00A707B7"/>
    <w:rsid w:val="00A755C3"/>
    <w:rsid w:val="00AE2434"/>
    <w:rsid w:val="00C408F4"/>
    <w:rsid w:val="00CE772E"/>
    <w:rsid w:val="00E511DC"/>
    <w:rsid w:val="00EF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9038D"/>
  <w15:chartTrackingRefBased/>
  <w15:docId w15:val="{56617C68-A7CC-42BF-862B-7B49035D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3C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231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231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231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231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231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231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231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231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231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23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23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23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2314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2314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2314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2314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2314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231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23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23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2314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23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2314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2314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2314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32314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23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2314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2314C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9428DA"/>
    <w:rPr>
      <w:b/>
      <w:bCs/>
    </w:rPr>
  </w:style>
  <w:style w:type="character" w:styleId="ab">
    <w:name w:val="Emphasis"/>
    <w:basedOn w:val="a0"/>
    <w:uiPriority w:val="20"/>
    <w:qFormat/>
    <w:rsid w:val="009428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06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837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Vlami Despina</dc:creator>
  <cp:keywords/>
  <dc:description/>
  <cp:lastModifiedBy>Lambrinos Kostas</cp:lastModifiedBy>
  <cp:revision>13</cp:revision>
  <dcterms:created xsi:type="dcterms:W3CDTF">2024-09-02T17:01:00Z</dcterms:created>
  <dcterms:modified xsi:type="dcterms:W3CDTF">2024-10-22T11:48:00Z</dcterms:modified>
</cp:coreProperties>
</file>